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D953F" w14:textId="63DD1D24" w:rsidR="00892076" w:rsidRPr="00E72999" w:rsidRDefault="00892076" w:rsidP="00892076">
      <w:bookmarkStart w:id="0" w:name="_Hlk517093228"/>
      <w:proofErr w:type="spellStart"/>
      <w:r w:rsidRPr="00E72999">
        <w:rPr>
          <w:b/>
          <w:sz w:val="28"/>
          <w:szCs w:val="28"/>
        </w:rPr>
        <w:t>Phủ</w:t>
      </w:r>
      <w:proofErr w:type="spellEnd"/>
      <w:r w:rsidRPr="00E72999">
        <w:rPr>
          <w:b/>
          <w:sz w:val="28"/>
          <w:szCs w:val="28"/>
        </w:rPr>
        <w:t xml:space="preserve"> </w:t>
      </w:r>
      <w:proofErr w:type="spellStart"/>
      <w:r w:rsidRPr="00E72999">
        <w:rPr>
          <w:b/>
          <w:sz w:val="28"/>
          <w:szCs w:val="28"/>
        </w:rPr>
        <w:t>hương</w:t>
      </w:r>
      <w:proofErr w:type="spellEnd"/>
      <w:r w:rsidR="0044662A" w:rsidRPr="00E72999">
        <w:rPr>
          <w:b/>
          <w:sz w:val="28"/>
          <w:szCs w:val="28"/>
        </w:rPr>
        <w:t xml:space="preserve"> </w:t>
      </w:r>
      <w:proofErr w:type="spellStart"/>
      <w:r w:rsidR="0044662A" w:rsidRPr="00E72999">
        <w:rPr>
          <w:b/>
          <w:sz w:val="28"/>
          <w:szCs w:val="28"/>
        </w:rPr>
        <w:t>thơm</w:t>
      </w:r>
      <w:proofErr w:type="spellEnd"/>
      <w:r w:rsidRPr="00E72999">
        <w:rPr>
          <w:b/>
          <w:sz w:val="28"/>
          <w:szCs w:val="28"/>
        </w:rPr>
        <w:t xml:space="preserve"> </w:t>
      </w:r>
      <w:proofErr w:type="spellStart"/>
      <w:r w:rsidRPr="00E72999">
        <w:rPr>
          <w:b/>
          <w:sz w:val="28"/>
          <w:szCs w:val="28"/>
        </w:rPr>
        <w:t>trên</w:t>
      </w:r>
      <w:proofErr w:type="spellEnd"/>
      <w:r w:rsidRPr="00E72999">
        <w:rPr>
          <w:b/>
          <w:sz w:val="28"/>
          <w:szCs w:val="28"/>
        </w:rPr>
        <w:t xml:space="preserve"> </w:t>
      </w:r>
      <w:proofErr w:type="spellStart"/>
      <w:r w:rsidRPr="00E72999">
        <w:rPr>
          <w:b/>
          <w:sz w:val="28"/>
          <w:szCs w:val="28"/>
        </w:rPr>
        <w:t>sản</w:t>
      </w:r>
      <w:proofErr w:type="spellEnd"/>
      <w:r w:rsidRPr="00E72999">
        <w:rPr>
          <w:b/>
          <w:sz w:val="28"/>
          <w:szCs w:val="28"/>
        </w:rPr>
        <w:t xml:space="preserve"> </w:t>
      </w:r>
      <w:proofErr w:type="spellStart"/>
      <w:r w:rsidRPr="00E72999">
        <w:rPr>
          <w:b/>
          <w:sz w:val="28"/>
          <w:szCs w:val="28"/>
        </w:rPr>
        <w:t>phẩm</w:t>
      </w:r>
      <w:proofErr w:type="spellEnd"/>
      <w:r w:rsidRPr="00E72999">
        <w:rPr>
          <w:b/>
          <w:sz w:val="28"/>
          <w:szCs w:val="28"/>
        </w:rPr>
        <w:t xml:space="preserve"> </w:t>
      </w:r>
      <w:proofErr w:type="spellStart"/>
      <w:r w:rsidRPr="00E72999">
        <w:rPr>
          <w:b/>
          <w:sz w:val="28"/>
          <w:szCs w:val="28"/>
        </w:rPr>
        <w:t>vệ</w:t>
      </w:r>
      <w:proofErr w:type="spellEnd"/>
      <w:r w:rsidRPr="00E72999">
        <w:rPr>
          <w:b/>
          <w:sz w:val="28"/>
          <w:szCs w:val="28"/>
        </w:rPr>
        <w:t xml:space="preserve"> </w:t>
      </w:r>
      <w:proofErr w:type="spellStart"/>
      <w:r w:rsidRPr="00E72999">
        <w:rPr>
          <w:b/>
          <w:sz w:val="28"/>
          <w:szCs w:val="28"/>
        </w:rPr>
        <w:t>sinh</w:t>
      </w:r>
      <w:proofErr w:type="spellEnd"/>
      <w:r w:rsidR="0044662A" w:rsidRPr="00E72999">
        <w:rPr>
          <w:b/>
          <w:sz w:val="28"/>
          <w:szCs w:val="28"/>
        </w:rPr>
        <w:t xml:space="preserve"> </w:t>
      </w:r>
      <w:proofErr w:type="spellStart"/>
      <w:r w:rsidR="0044662A" w:rsidRPr="00E72999">
        <w:rPr>
          <w:b/>
          <w:sz w:val="28"/>
          <w:szCs w:val="28"/>
        </w:rPr>
        <w:t>dành</w:t>
      </w:r>
      <w:proofErr w:type="spellEnd"/>
      <w:r w:rsidR="0044662A" w:rsidRPr="00E72999">
        <w:rPr>
          <w:b/>
          <w:sz w:val="28"/>
          <w:szCs w:val="28"/>
        </w:rPr>
        <w:t xml:space="preserve"> </w:t>
      </w:r>
      <w:proofErr w:type="spellStart"/>
      <w:r w:rsidR="0044662A" w:rsidRPr="00E72999">
        <w:rPr>
          <w:b/>
          <w:sz w:val="28"/>
          <w:szCs w:val="28"/>
        </w:rPr>
        <w:t>cho</w:t>
      </w:r>
      <w:proofErr w:type="spellEnd"/>
      <w:r w:rsidRPr="00E72999">
        <w:rPr>
          <w:b/>
          <w:sz w:val="28"/>
          <w:szCs w:val="28"/>
        </w:rPr>
        <w:t xml:space="preserve"> </w:t>
      </w:r>
      <w:proofErr w:type="spellStart"/>
      <w:r w:rsidR="0044662A" w:rsidRPr="00E72999">
        <w:rPr>
          <w:b/>
          <w:sz w:val="28"/>
          <w:szCs w:val="28"/>
        </w:rPr>
        <w:t>phụ</w:t>
      </w:r>
      <w:proofErr w:type="spellEnd"/>
      <w:r w:rsidR="0044662A" w:rsidRPr="00E72999">
        <w:rPr>
          <w:b/>
          <w:sz w:val="28"/>
          <w:szCs w:val="28"/>
        </w:rPr>
        <w:t xml:space="preserve"> </w:t>
      </w:r>
      <w:proofErr w:type="spellStart"/>
      <w:r w:rsidR="0044662A" w:rsidRPr="00E72999">
        <w:rPr>
          <w:b/>
          <w:sz w:val="28"/>
          <w:szCs w:val="28"/>
        </w:rPr>
        <w:t>nữ</w:t>
      </w:r>
      <w:proofErr w:type="spellEnd"/>
    </w:p>
    <w:p w14:paraId="2D010CE5" w14:textId="77777777" w:rsidR="00EC0948" w:rsidRPr="002974AD" w:rsidRDefault="00EC0948" w:rsidP="00A32B7C"/>
    <w:p w14:paraId="4053D37D" w14:textId="422E5DB1" w:rsidR="00892076" w:rsidRPr="00537C62" w:rsidRDefault="00892076" w:rsidP="00892076">
      <w:pPr>
        <w:rPr>
          <w:b/>
          <w:i/>
          <w:iCs/>
        </w:rPr>
      </w:pPr>
      <w:proofErr w:type="spellStart"/>
      <w:r w:rsidRPr="00E72999">
        <w:rPr>
          <w:b/>
        </w:rPr>
        <w:t>Phun</w:t>
      </w:r>
      <w:proofErr w:type="spellEnd"/>
      <w:r w:rsidRPr="00E72999">
        <w:rPr>
          <w:b/>
        </w:rPr>
        <w:t xml:space="preserve"> </w:t>
      </w:r>
      <w:proofErr w:type="spellStart"/>
      <w:r w:rsidRPr="00E72999">
        <w:rPr>
          <w:b/>
        </w:rPr>
        <w:t>định</w:t>
      </w:r>
      <w:proofErr w:type="spellEnd"/>
      <w:r w:rsidRPr="00E72999">
        <w:rPr>
          <w:b/>
        </w:rPr>
        <w:t xml:space="preserve"> </w:t>
      </w:r>
      <w:proofErr w:type="spellStart"/>
      <w:r w:rsidRPr="00E72999">
        <w:rPr>
          <w:b/>
        </w:rPr>
        <w:t>lượng</w:t>
      </w:r>
      <w:proofErr w:type="spellEnd"/>
      <w:r w:rsidRPr="00E72999">
        <w:rPr>
          <w:b/>
        </w:rPr>
        <w:t xml:space="preserve"> </w:t>
      </w:r>
      <w:proofErr w:type="spellStart"/>
      <w:r w:rsidRPr="00E72999">
        <w:rPr>
          <w:b/>
        </w:rPr>
        <w:t>liên</w:t>
      </w:r>
      <w:proofErr w:type="spellEnd"/>
      <w:r w:rsidRPr="00E72999">
        <w:rPr>
          <w:b/>
        </w:rPr>
        <w:t xml:space="preserve"> </w:t>
      </w:r>
      <w:proofErr w:type="spellStart"/>
      <w:r w:rsidRPr="00E72999">
        <w:rPr>
          <w:b/>
        </w:rPr>
        <w:t>tục</w:t>
      </w:r>
      <w:proofErr w:type="spellEnd"/>
      <w:r w:rsidRPr="00E72999">
        <w:rPr>
          <w:b/>
        </w:rPr>
        <w:t xml:space="preserve"> </w:t>
      </w:r>
      <w:proofErr w:type="spellStart"/>
      <w:r w:rsidRPr="00E72999">
        <w:rPr>
          <w:b/>
        </w:rPr>
        <w:t>nhưng</w:t>
      </w:r>
      <w:proofErr w:type="spellEnd"/>
      <w:r w:rsidRPr="00E72999">
        <w:rPr>
          <w:b/>
        </w:rPr>
        <w:t xml:space="preserve"> </w:t>
      </w:r>
      <w:proofErr w:type="spellStart"/>
      <w:r w:rsidRPr="00E72999">
        <w:rPr>
          <w:b/>
        </w:rPr>
        <w:t>thu</w:t>
      </w:r>
      <w:r w:rsidR="00406FA2" w:rsidRPr="00E72999">
        <w:rPr>
          <w:b/>
        </w:rPr>
        <w:t>ận</w:t>
      </w:r>
      <w:proofErr w:type="spellEnd"/>
      <w:r w:rsidR="00406FA2" w:rsidRPr="00E72999">
        <w:rPr>
          <w:b/>
        </w:rPr>
        <w:t xml:space="preserve"> </w:t>
      </w:r>
      <w:proofErr w:type="spellStart"/>
      <w:r w:rsidR="00406FA2" w:rsidRPr="00E72999">
        <w:rPr>
          <w:b/>
        </w:rPr>
        <w:t>tiện</w:t>
      </w:r>
      <w:proofErr w:type="spellEnd"/>
      <w:r w:rsidR="00406FA2" w:rsidRPr="00E72999">
        <w:rPr>
          <w:b/>
        </w:rPr>
        <w:t xml:space="preserve"> </w:t>
      </w:r>
      <w:proofErr w:type="spellStart"/>
      <w:r w:rsidR="00406FA2" w:rsidRPr="00E72999">
        <w:rPr>
          <w:b/>
        </w:rPr>
        <w:t>và</w:t>
      </w:r>
      <w:proofErr w:type="spellEnd"/>
      <w:r w:rsidR="00406FA2" w:rsidRPr="00E72999">
        <w:rPr>
          <w:b/>
        </w:rPr>
        <w:t xml:space="preserve"> </w:t>
      </w:r>
      <w:proofErr w:type="spellStart"/>
      <w:r w:rsidR="00406FA2" w:rsidRPr="00E72999">
        <w:rPr>
          <w:b/>
        </w:rPr>
        <w:t>ổn</w:t>
      </w:r>
      <w:proofErr w:type="spellEnd"/>
      <w:r w:rsidR="00406FA2" w:rsidRPr="00E72999">
        <w:rPr>
          <w:b/>
        </w:rPr>
        <w:t xml:space="preserve"> </w:t>
      </w:r>
      <w:proofErr w:type="spellStart"/>
      <w:r w:rsidR="00406FA2" w:rsidRPr="00E72999">
        <w:rPr>
          <w:b/>
        </w:rPr>
        <w:t>định</w:t>
      </w:r>
      <w:proofErr w:type="spellEnd"/>
      <w:r w:rsidR="00406FA2" w:rsidRPr="00E72999">
        <w:rPr>
          <w:b/>
        </w:rPr>
        <w:t xml:space="preserve"> </w:t>
      </w:r>
      <w:proofErr w:type="spellStart"/>
      <w:r w:rsidR="00406FA2" w:rsidRPr="00E72999">
        <w:rPr>
          <w:b/>
        </w:rPr>
        <w:t>với</w:t>
      </w:r>
      <w:proofErr w:type="spellEnd"/>
      <w:r w:rsidR="00406FA2" w:rsidRPr="00E72999">
        <w:rPr>
          <w:b/>
        </w:rPr>
        <w:t xml:space="preserve"> </w:t>
      </w:r>
      <w:proofErr w:type="spellStart"/>
      <w:r w:rsidR="00406FA2" w:rsidRPr="00E72999">
        <w:rPr>
          <w:b/>
        </w:rPr>
        <w:t>các</w:t>
      </w:r>
      <w:proofErr w:type="spellEnd"/>
      <w:r w:rsidR="00406FA2" w:rsidRPr="00E72999">
        <w:rPr>
          <w:b/>
        </w:rPr>
        <w:t xml:space="preserve"> </w:t>
      </w:r>
      <w:proofErr w:type="spellStart"/>
      <w:r w:rsidR="00E72999">
        <w:rPr>
          <w:b/>
        </w:rPr>
        <w:t>lượng</w:t>
      </w:r>
      <w:proofErr w:type="spellEnd"/>
      <w:r w:rsidR="00E72999">
        <w:rPr>
          <w:b/>
        </w:rPr>
        <w:t xml:space="preserve"> </w:t>
      </w:r>
      <w:proofErr w:type="spellStart"/>
      <w:r w:rsidR="00406FA2" w:rsidRPr="00E72999">
        <w:rPr>
          <w:b/>
        </w:rPr>
        <w:t>khác</w:t>
      </w:r>
      <w:proofErr w:type="spellEnd"/>
      <w:r w:rsidR="00406FA2" w:rsidRPr="00E72999">
        <w:rPr>
          <w:b/>
        </w:rPr>
        <w:t xml:space="preserve"> </w:t>
      </w:r>
      <w:proofErr w:type="spellStart"/>
      <w:r w:rsidR="00406FA2" w:rsidRPr="00E72999">
        <w:rPr>
          <w:b/>
        </w:rPr>
        <w:t>nhau</w:t>
      </w:r>
      <w:proofErr w:type="spellEnd"/>
      <w:r w:rsidR="00406FA2" w:rsidRPr="00537C62">
        <w:rPr>
          <w:b/>
          <w:i/>
          <w:iCs/>
        </w:rPr>
        <w:t>.</w:t>
      </w:r>
    </w:p>
    <w:p w14:paraId="481C05C7" w14:textId="77777777" w:rsidR="00D93CA3" w:rsidRPr="00D93CA3" w:rsidRDefault="00D93CA3" w:rsidP="00D93CA3"/>
    <w:p w14:paraId="0A949757" w14:textId="77777777" w:rsidR="00EC0948" w:rsidRPr="002974AD" w:rsidRDefault="00EC0948" w:rsidP="00A32B7C"/>
    <w:p w14:paraId="5BB980A7" w14:textId="39BC2000" w:rsidR="00892076" w:rsidRPr="00E72999" w:rsidRDefault="00892076" w:rsidP="00D93CA3">
      <w:pPr>
        <w:pStyle w:val="Presse-Fliesstext"/>
      </w:pPr>
      <w:proofErr w:type="spellStart"/>
      <w:r w:rsidRPr="00E72999">
        <w:t>Một</w:t>
      </w:r>
      <w:proofErr w:type="spellEnd"/>
      <w:r w:rsidRPr="00E72999">
        <w:t xml:space="preserve"> </w:t>
      </w:r>
      <w:proofErr w:type="spellStart"/>
      <w:r w:rsidRPr="00E72999">
        <w:t>dự</w:t>
      </w:r>
      <w:proofErr w:type="spellEnd"/>
      <w:r w:rsidRPr="00E72999">
        <w:t xml:space="preserve"> </w:t>
      </w:r>
      <w:proofErr w:type="spellStart"/>
      <w:r w:rsidRPr="00E72999">
        <w:t>án</w:t>
      </w:r>
      <w:proofErr w:type="spellEnd"/>
      <w:r w:rsidRPr="00E72999">
        <w:t xml:space="preserve"> </w:t>
      </w:r>
      <w:proofErr w:type="spellStart"/>
      <w:r w:rsidRPr="00E72999">
        <w:t>mới</w:t>
      </w:r>
      <w:proofErr w:type="spellEnd"/>
      <w:r w:rsidRPr="00E72999">
        <w:t xml:space="preserve"> </w:t>
      </w:r>
      <w:proofErr w:type="spellStart"/>
      <w:r w:rsidRPr="00E72999">
        <w:t>của</w:t>
      </w:r>
      <w:proofErr w:type="spellEnd"/>
      <w:r w:rsidRPr="00E72999">
        <w:t xml:space="preserve"> ViscoTec Asia </w:t>
      </w:r>
      <w:proofErr w:type="spellStart"/>
      <w:r w:rsidRPr="00E72999">
        <w:t>cuối</w:t>
      </w:r>
      <w:proofErr w:type="spellEnd"/>
      <w:r w:rsidRPr="00E72999">
        <w:t xml:space="preserve"> </w:t>
      </w:r>
      <w:proofErr w:type="spellStart"/>
      <w:r w:rsidRPr="00E72999">
        <w:t>năm</w:t>
      </w:r>
      <w:proofErr w:type="spellEnd"/>
      <w:r w:rsidRPr="00E72999">
        <w:t xml:space="preserve"> 2019 - </w:t>
      </w:r>
      <w:proofErr w:type="spellStart"/>
      <w:r w:rsidRPr="00E72999">
        <w:t>ứng</w:t>
      </w:r>
      <w:proofErr w:type="spellEnd"/>
      <w:r w:rsidRPr="00E72999">
        <w:t xml:space="preserve"> </w:t>
      </w:r>
      <w:proofErr w:type="spellStart"/>
      <w:r w:rsidRPr="00E72999">
        <w:t>dụng</w:t>
      </w:r>
      <w:proofErr w:type="spellEnd"/>
      <w:r w:rsidRPr="00E72999">
        <w:t xml:space="preserve"> </w:t>
      </w:r>
      <w:proofErr w:type="spellStart"/>
      <w:r w:rsidRPr="00E72999">
        <w:t>phun</w:t>
      </w:r>
      <w:proofErr w:type="spellEnd"/>
      <w:r w:rsidRPr="00E72999">
        <w:t xml:space="preserve"> dung </w:t>
      </w:r>
      <w:proofErr w:type="spellStart"/>
      <w:r w:rsidRPr="00E72999">
        <w:t>dịch</w:t>
      </w:r>
      <w:proofErr w:type="spellEnd"/>
      <w:r w:rsidRPr="00E72999">
        <w:t xml:space="preserve"> </w:t>
      </w:r>
      <w:proofErr w:type="spellStart"/>
      <w:r w:rsidRPr="00E72999">
        <w:t>hương</w:t>
      </w:r>
      <w:proofErr w:type="spellEnd"/>
      <w:r w:rsidRPr="00E72999">
        <w:t xml:space="preserve"> </w:t>
      </w:r>
      <w:proofErr w:type="spellStart"/>
      <w:r w:rsidRPr="00E72999">
        <w:t>thơm</w:t>
      </w:r>
      <w:proofErr w:type="spellEnd"/>
      <w:r w:rsidRPr="00E72999">
        <w:t xml:space="preserve"> </w:t>
      </w:r>
      <w:proofErr w:type="spellStart"/>
      <w:r w:rsidRPr="00E72999">
        <w:t>trên</w:t>
      </w:r>
      <w:proofErr w:type="spellEnd"/>
      <w:r w:rsidRPr="00E72999">
        <w:t xml:space="preserve"> </w:t>
      </w:r>
      <w:proofErr w:type="spellStart"/>
      <w:r w:rsidRPr="00E72999">
        <w:t>bề</w:t>
      </w:r>
      <w:proofErr w:type="spellEnd"/>
      <w:r w:rsidRPr="00E72999">
        <w:t xml:space="preserve"> </w:t>
      </w:r>
      <w:proofErr w:type="spellStart"/>
      <w:r w:rsidRPr="00E72999">
        <w:t>mặt</w:t>
      </w:r>
      <w:proofErr w:type="spellEnd"/>
      <w:r w:rsidRPr="00E72999">
        <w:t xml:space="preserve"> </w:t>
      </w:r>
      <w:proofErr w:type="spellStart"/>
      <w:r w:rsidRPr="00E72999">
        <w:t>của</w:t>
      </w:r>
      <w:proofErr w:type="spellEnd"/>
      <w:r w:rsidRPr="00E72999">
        <w:t xml:space="preserve"> </w:t>
      </w:r>
      <w:proofErr w:type="spellStart"/>
      <w:r w:rsidRPr="00E72999">
        <w:t>sản</w:t>
      </w:r>
      <w:proofErr w:type="spellEnd"/>
      <w:r w:rsidRPr="00E72999">
        <w:t xml:space="preserve"> </w:t>
      </w:r>
      <w:proofErr w:type="spellStart"/>
      <w:r w:rsidRPr="00E72999">
        <w:t>phẩm</w:t>
      </w:r>
      <w:proofErr w:type="spellEnd"/>
      <w:r w:rsidRPr="00E72999">
        <w:t xml:space="preserve"> </w:t>
      </w:r>
      <w:proofErr w:type="spellStart"/>
      <w:r w:rsidRPr="00E72999">
        <w:t>vệ</w:t>
      </w:r>
      <w:proofErr w:type="spellEnd"/>
      <w:r w:rsidRPr="00E72999">
        <w:t xml:space="preserve"> </w:t>
      </w:r>
      <w:proofErr w:type="spellStart"/>
      <w:r w:rsidRPr="00E72999">
        <w:t>sinh</w:t>
      </w:r>
      <w:proofErr w:type="spellEnd"/>
      <w:r w:rsidRPr="00E72999">
        <w:t xml:space="preserve"> </w:t>
      </w:r>
      <w:proofErr w:type="spellStart"/>
      <w:r w:rsidRPr="00E72999">
        <w:t>dành</w:t>
      </w:r>
      <w:proofErr w:type="spellEnd"/>
      <w:r w:rsidRPr="00E72999">
        <w:t xml:space="preserve"> </w:t>
      </w:r>
      <w:proofErr w:type="spellStart"/>
      <w:r w:rsidRPr="00E72999">
        <w:t>cho</w:t>
      </w:r>
      <w:proofErr w:type="spellEnd"/>
      <w:r w:rsidRPr="00E72999">
        <w:t xml:space="preserve"> </w:t>
      </w:r>
      <w:proofErr w:type="spellStart"/>
      <w:r w:rsidRPr="00E72999">
        <w:t>nữ</w:t>
      </w:r>
      <w:proofErr w:type="spellEnd"/>
      <w:r w:rsidR="0044662A" w:rsidRPr="00E72999">
        <w:t xml:space="preserve"> </w:t>
      </w:r>
      <w:proofErr w:type="spellStart"/>
      <w:r w:rsidR="0044662A" w:rsidRPr="00E72999">
        <w:t>giới</w:t>
      </w:r>
      <w:proofErr w:type="spellEnd"/>
      <w:r w:rsidRPr="00E72999">
        <w:t xml:space="preserve">. </w:t>
      </w:r>
      <w:proofErr w:type="spellStart"/>
      <w:r w:rsidRPr="00E72999">
        <w:t>Trước</w:t>
      </w:r>
      <w:proofErr w:type="spellEnd"/>
      <w:r w:rsidRPr="00E72999">
        <w:t xml:space="preserve"> </w:t>
      </w:r>
      <w:proofErr w:type="spellStart"/>
      <w:r w:rsidRPr="00E72999">
        <w:t>khi</w:t>
      </w:r>
      <w:proofErr w:type="spellEnd"/>
      <w:r w:rsidRPr="00E72999">
        <w:t xml:space="preserve"> </w:t>
      </w:r>
      <w:proofErr w:type="spellStart"/>
      <w:r w:rsidRPr="00E72999">
        <w:t>thực</w:t>
      </w:r>
      <w:proofErr w:type="spellEnd"/>
      <w:r w:rsidRPr="00E72999">
        <w:t xml:space="preserve"> </w:t>
      </w:r>
      <w:proofErr w:type="spellStart"/>
      <w:r w:rsidR="00E72999" w:rsidRPr="00E72999">
        <w:t>thi</w:t>
      </w:r>
      <w:proofErr w:type="spellEnd"/>
      <w:r w:rsidRPr="00E72999">
        <w:t xml:space="preserve">, </w:t>
      </w:r>
      <w:proofErr w:type="spellStart"/>
      <w:r w:rsidR="0044662A" w:rsidRPr="00E72999">
        <w:t>các</w:t>
      </w:r>
      <w:proofErr w:type="spellEnd"/>
      <w:r w:rsidRPr="00E72999">
        <w:t xml:space="preserve"> </w:t>
      </w:r>
      <w:proofErr w:type="spellStart"/>
      <w:r w:rsidRPr="00E72999">
        <w:t>buổi</w:t>
      </w:r>
      <w:proofErr w:type="spellEnd"/>
      <w:r w:rsidRPr="00E72999">
        <w:t xml:space="preserve"> test </w:t>
      </w:r>
      <w:proofErr w:type="spellStart"/>
      <w:r w:rsidRPr="00E72999">
        <w:t>thử</w:t>
      </w:r>
      <w:proofErr w:type="spellEnd"/>
      <w:r w:rsidRPr="00E72999">
        <w:t xml:space="preserve"> </w:t>
      </w:r>
      <w:proofErr w:type="spellStart"/>
      <w:r w:rsidRPr="00E72999">
        <w:t>được</w:t>
      </w:r>
      <w:proofErr w:type="spellEnd"/>
      <w:r w:rsidRPr="00E72999">
        <w:t xml:space="preserve"> </w:t>
      </w:r>
      <w:proofErr w:type="spellStart"/>
      <w:r w:rsidRPr="00E72999">
        <w:t>thực</w:t>
      </w:r>
      <w:proofErr w:type="spellEnd"/>
      <w:r w:rsidRPr="00E72999">
        <w:t xml:space="preserve"> </w:t>
      </w:r>
      <w:proofErr w:type="spellStart"/>
      <w:r w:rsidRPr="00E72999">
        <w:t>hiện</w:t>
      </w:r>
      <w:proofErr w:type="spellEnd"/>
      <w:r w:rsidRPr="00E72999">
        <w:t xml:space="preserve"> </w:t>
      </w:r>
      <w:proofErr w:type="spellStart"/>
      <w:r w:rsidRPr="00E72999">
        <w:t>cho</w:t>
      </w:r>
      <w:proofErr w:type="spellEnd"/>
      <w:r w:rsidRPr="00E72999">
        <w:t xml:space="preserve"> </w:t>
      </w:r>
      <w:proofErr w:type="spellStart"/>
      <w:r w:rsidRPr="00E72999">
        <w:t>khách</w:t>
      </w:r>
      <w:proofErr w:type="spellEnd"/>
      <w:r w:rsidRPr="00E72999">
        <w:t xml:space="preserve"> </w:t>
      </w:r>
      <w:proofErr w:type="spellStart"/>
      <w:r w:rsidRPr="00E72999">
        <w:t>hàng</w:t>
      </w:r>
      <w:proofErr w:type="spellEnd"/>
      <w:r w:rsidRPr="00E72999">
        <w:t xml:space="preserve">. </w:t>
      </w:r>
      <w:proofErr w:type="spellStart"/>
      <w:r w:rsidRPr="00E72999">
        <w:t>Thiết</w:t>
      </w:r>
      <w:proofErr w:type="spellEnd"/>
      <w:r w:rsidRPr="00E72999">
        <w:t xml:space="preserve"> </w:t>
      </w:r>
      <w:proofErr w:type="spellStart"/>
      <w:r w:rsidRPr="00E72999">
        <w:t>bị</w:t>
      </w:r>
      <w:proofErr w:type="spellEnd"/>
      <w:r w:rsidRPr="00E72999">
        <w:t xml:space="preserve"> </w:t>
      </w:r>
      <w:proofErr w:type="spellStart"/>
      <w:r w:rsidRPr="00E72999">
        <w:t>phun</w:t>
      </w:r>
      <w:proofErr w:type="spellEnd"/>
      <w:r w:rsidRPr="00E72999">
        <w:t xml:space="preserve"> eco-SPRAY </w:t>
      </w:r>
      <w:proofErr w:type="spellStart"/>
      <w:r w:rsidRPr="00E72999">
        <w:t>của</w:t>
      </w:r>
      <w:proofErr w:type="spellEnd"/>
      <w:r w:rsidRPr="00E72999">
        <w:t xml:space="preserve"> Preeflow </w:t>
      </w:r>
      <w:proofErr w:type="spellStart"/>
      <w:r w:rsidRPr="00E72999">
        <w:t>được</w:t>
      </w:r>
      <w:proofErr w:type="spellEnd"/>
      <w:r w:rsidRPr="00E72999">
        <w:t xml:space="preserve"> </w:t>
      </w:r>
      <w:proofErr w:type="spellStart"/>
      <w:r w:rsidRPr="00E72999">
        <w:t>chọn</w:t>
      </w:r>
      <w:proofErr w:type="spellEnd"/>
      <w:r w:rsidRPr="00E72999">
        <w:t xml:space="preserve"> </w:t>
      </w:r>
      <w:proofErr w:type="spellStart"/>
      <w:r w:rsidRPr="00E72999">
        <w:t>cho</w:t>
      </w:r>
      <w:proofErr w:type="spellEnd"/>
      <w:r w:rsidRPr="00E72999">
        <w:t xml:space="preserve"> </w:t>
      </w:r>
      <w:proofErr w:type="spellStart"/>
      <w:r w:rsidRPr="00E72999">
        <w:t>ứng</w:t>
      </w:r>
      <w:proofErr w:type="spellEnd"/>
      <w:r w:rsidRPr="00E72999">
        <w:t xml:space="preserve"> </w:t>
      </w:r>
      <w:proofErr w:type="spellStart"/>
      <w:r w:rsidRPr="00E72999">
        <w:t>dụng</w:t>
      </w:r>
      <w:proofErr w:type="spellEnd"/>
      <w:r w:rsidRPr="00E72999">
        <w:t xml:space="preserve"> </w:t>
      </w:r>
      <w:proofErr w:type="spellStart"/>
      <w:r w:rsidRPr="00E72999">
        <w:t>định</w:t>
      </w:r>
      <w:proofErr w:type="spellEnd"/>
      <w:r w:rsidRPr="00E72999">
        <w:t xml:space="preserve"> </w:t>
      </w:r>
      <w:proofErr w:type="spellStart"/>
      <w:r w:rsidRPr="00E72999">
        <w:t>lượng</w:t>
      </w:r>
      <w:proofErr w:type="spellEnd"/>
      <w:r w:rsidR="0044662A" w:rsidRPr="00E72999">
        <w:t xml:space="preserve"> </w:t>
      </w:r>
      <w:proofErr w:type="spellStart"/>
      <w:r w:rsidR="0044662A" w:rsidRPr="00E72999">
        <w:t>này</w:t>
      </w:r>
      <w:proofErr w:type="spellEnd"/>
      <w:r w:rsidRPr="00E72999">
        <w:t xml:space="preserve">. </w:t>
      </w:r>
      <w:proofErr w:type="spellStart"/>
      <w:r w:rsidRPr="00E72999">
        <w:t>Mục</w:t>
      </w:r>
      <w:proofErr w:type="spellEnd"/>
      <w:r w:rsidRPr="00E72999">
        <w:t xml:space="preserve"> </w:t>
      </w:r>
      <w:proofErr w:type="spellStart"/>
      <w:r w:rsidRPr="00E72999">
        <w:t>tiêu</w:t>
      </w:r>
      <w:proofErr w:type="spellEnd"/>
      <w:r w:rsidRPr="00E72999">
        <w:t xml:space="preserve"> </w:t>
      </w:r>
      <w:proofErr w:type="spellStart"/>
      <w:r w:rsidRPr="00E72999">
        <w:t>của</w:t>
      </w:r>
      <w:proofErr w:type="spellEnd"/>
      <w:r w:rsidRPr="00E72999">
        <w:t xml:space="preserve"> </w:t>
      </w:r>
      <w:proofErr w:type="spellStart"/>
      <w:r w:rsidRPr="00E72999">
        <w:t>bài</w:t>
      </w:r>
      <w:proofErr w:type="spellEnd"/>
      <w:r w:rsidRPr="00E72999">
        <w:t xml:space="preserve"> test </w:t>
      </w:r>
      <w:proofErr w:type="spellStart"/>
      <w:r w:rsidRPr="00E72999">
        <w:t>là</w:t>
      </w:r>
      <w:proofErr w:type="spellEnd"/>
      <w:r w:rsidRPr="00E72999">
        <w:t xml:space="preserve"> </w:t>
      </w:r>
      <w:proofErr w:type="spellStart"/>
      <w:r w:rsidRPr="00E72999">
        <w:t>kiểm</w:t>
      </w:r>
      <w:proofErr w:type="spellEnd"/>
      <w:r w:rsidRPr="00E72999">
        <w:t xml:space="preserve"> </w:t>
      </w:r>
      <w:proofErr w:type="spellStart"/>
      <w:r w:rsidRPr="00E72999">
        <w:t>tra</w:t>
      </w:r>
      <w:proofErr w:type="spellEnd"/>
      <w:r w:rsidRPr="00E72999">
        <w:t xml:space="preserve"> </w:t>
      </w:r>
      <w:proofErr w:type="spellStart"/>
      <w:r w:rsidRPr="00E72999">
        <w:t>độ</w:t>
      </w:r>
      <w:proofErr w:type="spellEnd"/>
      <w:r w:rsidRPr="00E72999">
        <w:t xml:space="preserve"> </w:t>
      </w:r>
      <w:proofErr w:type="spellStart"/>
      <w:r w:rsidRPr="00E72999">
        <w:t>chính</w:t>
      </w:r>
      <w:proofErr w:type="spellEnd"/>
      <w:r w:rsidRPr="00E72999">
        <w:t xml:space="preserve"> </w:t>
      </w:r>
      <w:proofErr w:type="spellStart"/>
      <w:r w:rsidRPr="00E72999">
        <w:t>xác</w:t>
      </w:r>
      <w:proofErr w:type="spellEnd"/>
      <w:r w:rsidRPr="00E72999">
        <w:t xml:space="preserve">, </w:t>
      </w:r>
      <w:proofErr w:type="spellStart"/>
      <w:r w:rsidRPr="00E72999">
        <w:t>độ</w:t>
      </w:r>
      <w:proofErr w:type="spellEnd"/>
      <w:r w:rsidRPr="00E72999">
        <w:t xml:space="preserve"> </w:t>
      </w:r>
      <w:proofErr w:type="spellStart"/>
      <w:r w:rsidRPr="00E72999">
        <w:t>lặp</w:t>
      </w:r>
      <w:proofErr w:type="spellEnd"/>
      <w:r w:rsidRPr="00E72999">
        <w:t xml:space="preserve"> </w:t>
      </w:r>
      <w:proofErr w:type="spellStart"/>
      <w:r w:rsidRPr="00E72999">
        <w:t>lại</w:t>
      </w:r>
      <w:proofErr w:type="spellEnd"/>
      <w:r w:rsidRPr="00E72999">
        <w:t xml:space="preserve"> </w:t>
      </w:r>
      <w:proofErr w:type="spellStart"/>
      <w:r w:rsidRPr="00E72999">
        <w:t>và</w:t>
      </w:r>
      <w:proofErr w:type="spellEnd"/>
      <w:r w:rsidRPr="00E72999">
        <w:t xml:space="preserve"> </w:t>
      </w:r>
      <w:proofErr w:type="spellStart"/>
      <w:r w:rsidRPr="00E72999">
        <w:t>tính</w:t>
      </w:r>
      <w:proofErr w:type="spellEnd"/>
      <w:r w:rsidRPr="00E72999">
        <w:t xml:space="preserve"> </w:t>
      </w:r>
      <w:proofErr w:type="spellStart"/>
      <w:r w:rsidRPr="00E72999">
        <w:t>tuyến</w:t>
      </w:r>
      <w:proofErr w:type="spellEnd"/>
      <w:r w:rsidRPr="00E72999">
        <w:t xml:space="preserve"> </w:t>
      </w:r>
      <w:proofErr w:type="spellStart"/>
      <w:r w:rsidRPr="00E72999">
        <w:t>tính</w:t>
      </w:r>
      <w:proofErr w:type="spellEnd"/>
      <w:r w:rsidRPr="00E72999">
        <w:t xml:space="preserve"> </w:t>
      </w:r>
      <w:proofErr w:type="spellStart"/>
      <w:r w:rsidRPr="00E72999">
        <w:t>của</w:t>
      </w:r>
      <w:proofErr w:type="spellEnd"/>
      <w:r w:rsidRPr="00E72999">
        <w:t xml:space="preserve"> </w:t>
      </w:r>
      <w:proofErr w:type="spellStart"/>
      <w:r w:rsidRPr="00E72999">
        <w:t>thiết</w:t>
      </w:r>
      <w:proofErr w:type="spellEnd"/>
      <w:r w:rsidRPr="00E72999">
        <w:t xml:space="preserve"> </w:t>
      </w:r>
      <w:proofErr w:type="spellStart"/>
      <w:r w:rsidRPr="00E72999">
        <w:t>bị</w:t>
      </w:r>
      <w:proofErr w:type="spellEnd"/>
      <w:r w:rsidRPr="00E72999">
        <w:t xml:space="preserve"> eco-SPRAY </w:t>
      </w:r>
      <w:proofErr w:type="spellStart"/>
      <w:r w:rsidR="00406FA2" w:rsidRPr="00E72999">
        <w:t>khi</w:t>
      </w:r>
      <w:proofErr w:type="spellEnd"/>
      <w:r w:rsidRPr="00E72999">
        <w:t xml:space="preserve"> </w:t>
      </w:r>
      <w:proofErr w:type="spellStart"/>
      <w:r w:rsidRPr="00E72999">
        <w:t>cho</w:t>
      </w:r>
      <w:proofErr w:type="spellEnd"/>
      <w:r w:rsidRPr="00E72999">
        <w:t xml:space="preserve"> ra </w:t>
      </w:r>
      <w:proofErr w:type="spellStart"/>
      <w:r w:rsidRPr="00E72999">
        <w:t>lượng</w:t>
      </w:r>
      <w:proofErr w:type="spellEnd"/>
      <w:r w:rsidRPr="00E72999">
        <w:t xml:space="preserve"> </w:t>
      </w:r>
      <w:proofErr w:type="spellStart"/>
      <w:r w:rsidRPr="00E72999">
        <w:t>phun</w:t>
      </w:r>
      <w:proofErr w:type="spellEnd"/>
      <w:r w:rsidRPr="00E72999">
        <w:t xml:space="preserve"> </w:t>
      </w:r>
      <w:proofErr w:type="spellStart"/>
      <w:r w:rsidRPr="00E72999">
        <w:t>nhỏ</w:t>
      </w:r>
      <w:proofErr w:type="spellEnd"/>
      <w:r w:rsidR="0044662A" w:rsidRPr="00E72999">
        <w:t xml:space="preserve"> </w:t>
      </w:r>
      <w:proofErr w:type="spellStart"/>
      <w:r w:rsidR="0044662A" w:rsidRPr="00E72999">
        <w:t>theo</w:t>
      </w:r>
      <w:proofErr w:type="spellEnd"/>
      <w:r w:rsidRPr="00E72999">
        <w:t xml:space="preserve"> </w:t>
      </w:r>
      <w:proofErr w:type="spellStart"/>
      <w:r w:rsidRPr="00E72999">
        <w:t>yêu</w:t>
      </w:r>
      <w:proofErr w:type="spellEnd"/>
      <w:r w:rsidRPr="00E72999">
        <w:t xml:space="preserve"> </w:t>
      </w:r>
      <w:proofErr w:type="spellStart"/>
      <w:r w:rsidRPr="00E72999">
        <w:t>cầu</w:t>
      </w:r>
      <w:proofErr w:type="spellEnd"/>
      <w:r w:rsidRPr="00E72999">
        <w:t xml:space="preserve">. </w:t>
      </w:r>
      <w:proofErr w:type="spellStart"/>
      <w:r w:rsidRPr="00E72999">
        <w:t>Thách</w:t>
      </w:r>
      <w:proofErr w:type="spellEnd"/>
      <w:r w:rsidRPr="00E72999">
        <w:t xml:space="preserve"> </w:t>
      </w:r>
      <w:proofErr w:type="spellStart"/>
      <w:r w:rsidRPr="00E72999">
        <w:t>thức</w:t>
      </w:r>
      <w:proofErr w:type="spellEnd"/>
      <w:r w:rsidR="00406FA2" w:rsidRPr="00E72999">
        <w:t xml:space="preserve"> </w:t>
      </w:r>
      <w:proofErr w:type="spellStart"/>
      <w:r w:rsidR="00406FA2" w:rsidRPr="00E72999">
        <w:t>là</w:t>
      </w:r>
      <w:proofErr w:type="spellEnd"/>
      <w:r w:rsidR="00406FA2" w:rsidRPr="00E72999">
        <w:t xml:space="preserve"> </w:t>
      </w:r>
      <w:proofErr w:type="spellStart"/>
      <w:r w:rsidR="00406FA2" w:rsidRPr="00E72999">
        <w:t>đạt</w:t>
      </w:r>
      <w:proofErr w:type="spellEnd"/>
      <w:r w:rsidR="00406FA2" w:rsidRPr="00E72999">
        <w:t xml:space="preserve"> </w:t>
      </w:r>
      <w:proofErr w:type="spellStart"/>
      <w:r w:rsidR="00406FA2" w:rsidRPr="00E72999">
        <w:t>được</w:t>
      </w:r>
      <w:proofErr w:type="spellEnd"/>
      <w:r w:rsidR="00406FA2" w:rsidRPr="00E72999">
        <w:t xml:space="preserve"> </w:t>
      </w:r>
      <w:proofErr w:type="spellStart"/>
      <w:r w:rsidR="00406FA2" w:rsidRPr="00E72999">
        <w:t>kết</w:t>
      </w:r>
      <w:proofErr w:type="spellEnd"/>
      <w:r w:rsidR="00406FA2" w:rsidRPr="00E72999">
        <w:t xml:space="preserve"> </w:t>
      </w:r>
      <w:proofErr w:type="spellStart"/>
      <w:r w:rsidR="00406FA2" w:rsidRPr="00E72999">
        <w:t>quả</w:t>
      </w:r>
      <w:proofErr w:type="spellEnd"/>
      <w:r w:rsidR="00406FA2" w:rsidRPr="00E72999">
        <w:t xml:space="preserve"> </w:t>
      </w:r>
      <w:proofErr w:type="spellStart"/>
      <w:r w:rsidR="00406FA2" w:rsidRPr="00E72999">
        <w:t>chính</w:t>
      </w:r>
      <w:proofErr w:type="spellEnd"/>
      <w:r w:rsidR="00406FA2" w:rsidRPr="00E72999">
        <w:t xml:space="preserve"> </w:t>
      </w:r>
      <w:proofErr w:type="spellStart"/>
      <w:r w:rsidR="00406FA2" w:rsidRPr="00E72999">
        <w:t>xác</w:t>
      </w:r>
      <w:proofErr w:type="spellEnd"/>
      <w:r w:rsidR="00406FA2" w:rsidRPr="00E72999">
        <w:t xml:space="preserve"> </w:t>
      </w:r>
      <w:proofErr w:type="spellStart"/>
      <w:r w:rsidR="00406FA2" w:rsidRPr="00E72999">
        <w:t>cho</w:t>
      </w:r>
      <w:proofErr w:type="spellEnd"/>
      <w:r w:rsidR="00406FA2" w:rsidRPr="00E72999">
        <w:t xml:space="preserve"> </w:t>
      </w:r>
      <w:proofErr w:type="spellStart"/>
      <w:r w:rsidR="00406FA2" w:rsidRPr="00E72999">
        <w:t>những</w:t>
      </w:r>
      <w:proofErr w:type="spellEnd"/>
      <w:r w:rsidR="00406FA2" w:rsidRPr="00E72999">
        <w:t xml:space="preserve"> </w:t>
      </w:r>
      <w:proofErr w:type="spellStart"/>
      <w:r w:rsidR="00406FA2" w:rsidRPr="00E72999">
        <w:t>dòng</w:t>
      </w:r>
      <w:proofErr w:type="spellEnd"/>
      <w:r w:rsidR="00406FA2" w:rsidRPr="00E72999">
        <w:t xml:space="preserve"> </w:t>
      </w:r>
      <w:proofErr w:type="spellStart"/>
      <w:r w:rsidR="00406FA2" w:rsidRPr="00E72999">
        <w:t>sản</w:t>
      </w:r>
      <w:proofErr w:type="spellEnd"/>
      <w:r w:rsidR="00406FA2" w:rsidRPr="00E72999">
        <w:t xml:space="preserve"> </w:t>
      </w:r>
      <w:proofErr w:type="spellStart"/>
      <w:r w:rsidR="00406FA2" w:rsidRPr="00E72999">
        <w:t>phẩm</w:t>
      </w:r>
      <w:proofErr w:type="spellEnd"/>
      <w:r w:rsidR="00406FA2" w:rsidRPr="00E72999">
        <w:t xml:space="preserve"> </w:t>
      </w:r>
      <w:proofErr w:type="spellStart"/>
      <w:r w:rsidR="00406FA2" w:rsidRPr="00E72999">
        <w:t>khác</w:t>
      </w:r>
      <w:proofErr w:type="spellEnd"/>
      <w:r w:rsidR="00406FA2" w:rsidRPr="00E72999">
        <w:t xml:space="preserve"> </w:t>
      </w:r>
      <w:proofErr w:type="spellStart"/>
      <w:r w:rsidR="00406FA2" w:rsidRPr="00E72999">
        <w:t>nhau</w:t>
      </w:r>
      <w:proofErr w:type="spellEnd"/>
      <w:r w:rsidR="00406FA2" w:rsidRPr="00E72999">
        <w:t xml:space="preserve"> </w:t>
      </w:r>
      <w:proofErr w:type="spellStart"/>
      <w:r w:rsidR="00406FA2" w:rsidRPr="00E72999">
        <w:t>với</w:t>
      </w:r>
      <w:proofErr w:type="spellEnd"/>
      <w:r w:rsidR="00406FA2" w:rsidRPr="00E72999">
        <w:t xml:space="preserve"> </w:t>
      </w:r>
      <w:proofErr w:type="spellStart"/>
      <w:r w:rsidR="00406FA2" w:rsidRPr="00E72999">
        <w:t>lượng</w:t>
      </w:r>
      <w:proofErr w:type="spellEnd"/>
      <w:r w:rsidR="00406FA2" w:rsidRPr="00E72999">
        <w:t xml:space="preserve"> </w:t>
      </w:r>
      <w:proofErr w:type="spellStart"/>
      <w:r w:rsidR="00406FA2" w:rsidRPr="00E72999">
        <w:t>phun</w:t>
      </w:r>
      <w:proofErr w:type="spellEnd"/>
      <w:r w:rsidR="00406FA2" w:rsidRPr="00E72999">
        <w:t xml:space="preserve"> </w:t>
      </w:r>
      <w:proofErr w:type="spellStart"/>
      <w:r w:rsidR="00406FA2" w:rsidRPr="00E72999">
        <w:t>khác</w:t>
      </w:r>
      <w:proofErr w:type="spellEnd"/>
      <w:r w:rsidR="00406FA2" w:rsidRPr="00E72999">
        <w:t xml:space="preserve"> </w:t>
      </w:r>
      <w:proofErr w:type="spellStart"/>
      <w:r w:rsidR="00406FA2" w:rsidRPr="00E72999">
        <w:t>nhau</w:t>
      </w:r>
      <w:proofErr w:type="spellEnd"/>
      <w:r w:rsidR="00406FA2" w:rsidRPr="00E72999">
        <w:t xml:space="preserve">. </w:t>
      </w:r>
      <w:proofErr w:type="spellStart"/>
      <w:r w:rsidR="00406FA2" w:rsidRPr="00E72999">
        <w:t>Các</w:t>
      </w:r>
      <w:proofErr w:type="spellEnd"/>
      <w:r w:rsidR="00406FA2" w:rsidRPr="00E72999">
        <w:t xml:space="preserve"> </w:t>
      </w:r>
      <w:proofErr w:type="spellStart"/>
      <w:r w:rsidR="00406FA2" w:rsidRPr="00E72999">
        <w:t>lượng</w:t>
      </w:r>
      <w:proofErr w:type="spellEnd"/>
      <w:r w:rsidR="00406FA2" w:rsidRPr="00E72999">
        <w:t xml:space="preserve"> ra </w:t>
      </w:r>
      <w:proofErr w:type="spellStart"/>
      <w:r w:rsidR="00406FA2" w:rsidRPr="00E72999">
        <w:t>yêu</w:t>
      </w:r>
      <w:proofErr w:type="spellEnd"/>
      <w:r w:rsidR="00406FA2" w:rsidRPr="00E72999">
        <w:t xml:space="preserve"> </w:t>
      </w:r>
      <w:proofErr w:type="spellStart"/>
      <w:r w:rsidR="00406FA2" w:rsidRPr="00E72999">
        <w:t>cầu</w:t>
      </w:r>
      <w:proofErr w:type="spellEnd"/>
      <w:r w:rsidR="00406FA2" w:rsidRPr="00E72999">
        <w:t xml:space="preserve"> </w:t>
      </w:r>
      <w:proofErr w:type="spellStart"/>
      <w:r w:rsidR="00406FA2" w:rsidRPr="00E72999">
        <w:t>lần</w:t>
      </w:r>
      <w:proofErr w:type="spellEnd"/>
      <w:r w:rsidR="00406FA2" w:rsidRPr="00E72999">
        <w:t xml:space="preserve"> </w:t>
      </w:r>
      <w:proofErr w:type="spellStart"/>
      <w:r w:rsidR="00406FA2" w:rsidRPr="00E72999">
        <w:t>lượt</w:t>
      </w:r>
      <w:proofErr w:type="spellEnd"/>
      <w:r w:rsidR="00406FA2" w:rsidRPr="00E72999">
        <w:t xml:space="preserve"> </w:t>
      </w:r>
      <w:proofErr w:type="spellStart"/>
      <w:r w:rsidR="00406FA2" w:rsidRPr="00E72999">
        <w:t>là</w:t>
      </w:r>
      <w:proofErr w:type="spellEnd"/>
      <w:r w:rsidR="00406FA2" w:rsidRPr="00E72999">
        <w:t xml:space="preserve"> 1.5mg, 1.8mg, 2.5mg </w:t>
      </w:r>
      <w:proofErr w:type="spellStart"/>
      <w:r w:rsidR="00406FA2" w:rsidRPr="00E72999">
        <w:t>trên</w:t>
      </w:r>
      <w:proofErr w:type="spellEnd"/>
      <w:r w:rsidR="00406FA2" w:rsidRPr="00E72999">
        <w:t xml:space="preserve"> </w:t>
      </w:r>
      <w:proofErr w:type="spellStart"/>
      <w:r w:rsidR="00406FA2" w:rsidRPr="00E72999">
        <w:t>mỗi</w:t>
      </w:r>
      <w:proofErr w:type="spellEnd"/>
      <w:r w:rsidR="00406FA2" w:rsidRPr="00E72999">
        <w:t xml:space="preserve"> model </w:t>
      </w:r>
      <w:proofErr w:type="spellStart"/>
      <w:r w:rsidR="00406FA2" w:rsidRPr="00E72999">
        <w:t>sản</w:t>
      </w:r>
      <w:proofErr w:type="spellEnd"/>
      <w:r w:rsidR="00406FA2" w:rsidRPr="00E72999">
        <w:t xml:space="preserve"> </w:t>
      </w:r>
      <w:proofErr w:type="spellStart"/>
      <w:r w:rsidR="00406FA2" w:rsidRPr="00E72999">
        <w:t>phẩm</w:t>
      </w:r>
      <w:proofErr w:type="spellEnd"/>
      <w:r w:rsidR="00406FA2" w:rsidRPr="00E72999">
        <w:t xml:space="preserve">, </w:t>
      </w:r>
      <w:r w:rsidR="00E72999" w:rsidRPr="00E72999">
        <w:t xml:space="preserve">eco-Spray </w:t>
      </w:r>
      <w:proofErr w:type="spellStart"/>
      <w:r w:rsidR="00E72999" w:rsidRPr="00E72999">
        <w:t>được</w:t>
      </w:r>
      <w:proofErr w:type="spellEnd"/>
      <w:r w:rsidR="00E72999" w:rsidRPr="00E72999">
        <w:t xml:space="preserve"> </w:t>
      </w:r>
      <w:proofErr w:type="spellStart"/>
      <w:r w:rsidR="00406FA2" w:rsidRPr="00E72999">
        <w:t>thực</w:t>
      </w:r>
      <w:proofErr w:type="spellEnd"/>
      <w:r w:rsidR="00406FA2" w:rsidRPr="00E72999">
        <w:t xml:space="preserve"> </w:t>
      </w:r>
      <w:proofErr w:type="spellStart"/>
      <w:r w:rsidR="00406FA2" w:rsidRPr="00E72999">
        <w:t>hiện</w:t>
      </w:r>
      <w:proofErr w:type="spellEnd"/>
      <w:r w:rsidR="00406FA2" w:rsidRPr="00E72999">
        <w:t xml:space="preserve"> </w:t>
      </w:r>
      <w:proofErr w:type="spellStart"/>
      <w:r w:rsidR="00406FA2" w:rsidRPr="00E72999">
        <w:t>phun</w:t>
      </w:r>
      <w:proofErr w:type="spellEnd"/>
      <w:r w:rsidR="00E72999" w:rsidRPr="00E72999">
        <w:t xml:space="preserve"> </w:t>
      </w:r>
      <w:proofErr w:type="spellStart"/>
      <w:r w:rsidR="00E72999" w:rsidRPr="00E72999">
        <w:t>trên</w:t>
      </w:r>
      <w:proofErr w:type="spellEnd"/>
      <w:r w:rsidR="00E72999" w:rsidRPr="00E72999">
        <w:t xml:space="preserve"> </w:t>
      </w:r>
      <w:proofErr w:type="spellStart"/>
      <w:r w:rsidR="00E72999" w:rsidRPr="00E72999">
        <w:t>sản</w:t>
      </w:r>
      <w:proofErr w:type="spellEnd"/>
      <w:r w:rsidR="00E72999" w:rsidRPr="00E72999">
        <w:t xml:space="preserve"> </w:t>
      </w:r>
      <w:proofErr w:type="spellStart"/>
      <w:r w:rsidR="00E72999" w:rsidRPr="00E72999">
        <w:t>phẩm</w:t>
      </w:r>
      <w:proofErr w:type="spellEnd"/>
      <w:r w:rsidR="00406FA2" w:rsidRPr="00E72999">
        <w:t xml:space="preserve"> </w:t>
      </w:r>
      <w:proofErr w:type="spellStart"/>
      <w:r w:rsidR="00406FA2" w:rsidRPr="00E72999">
        <w:t>và</w:t>
      </w:r>
      <w:proofErr w:type="spellEnd"/>
      <w:r w:rsidR="00406FA2" w:rsidRPr="00E72999">
        <w:t xml:space="preserve"> </w:t>
      </w:r>
      <w:proofErr w:type="spellStart"/>
      <w:r w:rsidR="00406FA2" w:rsidRPr="00E72999">
        <w:t>vượt</w:t>
      </w:r>
      <w:proofErr w:type="spellEnd"/>
      <w:r w:rsidR="00406FA2" w:rsidRPr="00E72999">
        <w:t xml:space="preserve"> qua </w:t>
      </w:r>
      <w:proofErr w:type="spellStart"/>
      <w:r w:rsidR="00406FA2" w:rsidRPr="00E72999">
        <w:t>các</w:t>
      </w:r>
      <w:proofErr w:type="spellEnd"/>
      <w:r w:rsidR="00406FA2" w:rsidRPr="00E72999">
        <w:t xml:space="preserve"> </w:t>
      </w:r>
      <w:proofErr w:type="spellStart"/>
      <w:r w:rsidR="00406FA2" w:rsidRPr="00E72999">
        <w:t>bài</w:t>
      </w:r>
      <w:proofErr w:type="spellEnd"/>
      <w:r w:rsidR="00406FA2" w:rsidRPr="00E72999">
        <w:t xml:space="preserve"> </w:t>
      </w:r>
      <w:proofErr w:type="spellStart"/>
      <w:r w:rsidR="00406FA2" w:rsidRPr="00E72999">
        <w:t>kiểm</w:t>
      </w:r>
      <w:proofErr w:type="spellEnd"/>
      <w:r w:rsidR="00406FA2" w:rsidRPr="00E72999">
        <w:t xml:space="preserve"> </w:t>
      </w:r>
      <w:proofErr w:type="spellStart"/>
      <w:r w:rsidR="00406FA2" w:rsidRPr="00E72999">
        <w:t>tra</w:t>
      </w:r>
      <w:proofErr w:type="spellEnd"/>
      <w:r w:rsidR="00406FA2" w:rsidRPr="00E72999">
        <w:t xml:space="preserve"> </w:t>
      </w:r>
      <w:proofErr w:type="spellStart"/>
      <w:r w:rsidR="00406FA2" w:rsidRPr="00E72999">
        <w:t>định</w:t>
      </w:r>
      <w:proofErr w:type="spellEnd"/>
      <w:r w:rsidR="00406FA2" w:rsidRPr="00E72999">
        <w:t xml:space="preserve"> </w:t>
      </w:r>
      <w:proofErr w:type="spellStart"/>
      <w:r w:rsidR="00406FA2" w:rsidRPr="00E72999">
        <w:t>lượng</w:t>
      </w:r>
      <w:proofErr w:type="spellEnd"/>
      <w:r w:rsidR="00406FA2" w:rsidRPr="00E72999">
        <w:t xml:space="preserve">. </w:t>
      </w:r>
      <w:proofErr w:type="spellStart"/>
      <w:r w:rsidR="00406FA2" w:rsidRPr="00E72999">
        <w:t>Điều</w:t>
      </w:r>
      <w:proofErr w:type="spellEnd"/>
      <w:r w:rsidR="00406FA2" w:rsidRPr="00E72999">
        <w:t xml:space="preserve"> </w:t>
      </w:r>
      <w:proofErr w:type="spellStart"/>
      <w:r w:rsidR="00406FA2" w:rsidRPr="00E72999">
        <w:t>này</w:t>
      </w:r>
      <w:proofErr w:type="spellEnd"/>
      <w:r w:rsidR="00406FA2" w:rsidRPr="00E72999">
        <w:t xml:space="preserve"> </w:t>
      </w:r>
      <w:proofErr w:type="spellStart"/>
      <w:r w:rsidR="00406FA2" w:rsidRPr="00E72999">
        <w:t>có</w:t>
      </w:r>
      <w:proofErr w:type="spellEnd"/>
      <w:r w:rsidR="00406FA2" w:rsidRPr="00E72999">
        <w:t xml:space="preserve"> </w:t>
      </w:r>
      <w:proofErr w:type="spellStart"/>
      <w:r w:rsidR="00406FA2" w:rsidRPr="00E72999">
        <w:t>nghĩa</w:t>
      </w:r>
      <w:proofErr w:type="spellEnd"/>
      <w:r w:rsidR="00406FA2" w:rsidRPr="00E72999">
        <w:t xml:space="preserve"> </w:t>
      </w:r>
      <w:proofErr w:type="spellStart"/>
      <w:r w:rsidR="00406FA2" w:rsidRPr="00E72999">
        <w:t>thiết</w:t>
      </w:r>
      <w:proofErr w:type="spellEnd"/>
      <w:r w:rsidR="00406FA2" w:rsidRPr="00E72999">
        <w:t xml:space="preserve"> </w:t>
      </w:r>
      <w:proofErr w:type="spellStart"/>
      <w:r w:rsidR="00406FA2" w:rsidRPr="00E72999">
        <w:t>bị</w:t>
      </w:r>
      <w:proofErr w:type="spellEnd"/>
      <w:r w:rsidR="00406FA2" w:rsidRPr="00E72999">
        <w:t xml:space="preserve"> </w:t>
      </w:r>
      <w:r w:rsidR="00F14D3B" w:rsidRPr="00E72999">
        <w:t xml:space="preserve">ViscoTec </w:t>
      </w:r>
      <w:proofErr w:type="spellStart"/>
      <w:r w:rsidR="00406FA2" w:rsidRPr="00E72999">
        <w:t>cho</w:t>
      </w:r>
      <w:proofErr w:type="spellEnd"/>
      <w:r w:rsidR="00406FA2" w:rsidRPr="00E72999">
        <w:t xml:space="preserve"> </w:t>
      </w:r>
      <w:proofErr w:type="spellStart"/>
      <w:r w:rsidR="00406FA2" w:rsidRPr="00E72999">
        <w:t>phép</w:t>
      </w:r>
      <w:proofErr w:type="spellEnd"/>
      <w:r w:rsidR="00406FA2" w:rsidRPr="00E72999">
        <w:t xml:space="preserve"> </w:t>
      </w:r>
      <w:proofErr w:type="spellStart"/>
      <w:r w:rsidR="00406FA2" w:rsidRPr="00E72999">
        <w:t>sự</w:t>
      </w:r>
      <w:proofErr w:type="spellEnd"/>
      <w:r w:rsidR="00406FA2" w:rsidRPr="00E72999">
        <w:t xml:space="preserve"> </w:t>
      </w:r>
      <w:proofErr w:type="spellStart"/>
      <w:r w:rsidR="00406FA2" w:rsidRPr="00E72999">
        <w:t>linh</w:t>
      </w:r>
      <w:proofErr w:type="spellEnd"/>
      <w:r w:rsidR="00406FA2" w:rsidRPr="00E72999">
        <w:t xml:space="preserve"> </w:t>
      </w:r>
      <w:proofErr w:type="spellStart"/>
      <w:r w:rsidR="00406FA2" w:rsidRPr="00E72999">
        <w:t>động</w:t>
      </w:r>
      <w:proofErr w:type="spellEnd"/>
      <w:r w:rsidR="00406FA2" w:rsidRPr="00E72999">
        <w:t xml:space="preserve"> </w:t>
      </w:r>
      <w:proofErr w:type="spellStart"/>
      <w:r w:rsidR="00406FA2" w:rsidRPr="00E72999">
        <w:t>trong</w:t>
      </w:r>
      <w:proofErr w:type="spellEnd"/>
      <w:r w:rsidR="00406FA2" w:rsidRPr="00E72999">
        <w:t xml:space="preserve"> </w:t>
      </w:r>
      <w:proofErr w:type="spellStart"/>
      <w:r w:rsidR="00406FA2" w:rsidRPr="00E72999">
        <w:t>tự</w:t>
      </w:r>
      <w:proofErr w:type="spellEnd"/>
      <w:r w:rsidR="00406FA2" w:rsidRPr="00E72999">
        <w:t xml:space="preserve"> </w:t>
      </w:r>
      <w:proofErr w:type="spellStart"/>
      <w:r w:rsidR="00406FA2" w:rsidRPr="00E72999">
        <w:t>động</w:t>
      </w:r>
      <w:proofErr w:type="spellEnd"/>
      <w:r w:rsidR="00406FA2" w:rsidRPr="00E72999">
        <w:t xml:space="preserve"> </w:t>
      </w:r>
      <w:proofErr w:type="spellStart"/>
      <w:r w:rsidR="00406FA2" w:rsidRPr="00E72999">
        <w:t>hóa</w:t>
      </w:r>
      <w:proofErr w:type="spellEnd"/>
      <w:r w:rsidR="00406FA2" w:rsidRPr="00E72999">
        <w:t xml:space="preserve"> </w:t>
      </w:r>
      <w:proofErr w:type="spellStart"/>
      <w:r w:rsidR="00406FA2" w:rsidRPr="00E72999">
        <w:t>nếu</w:t>
      </w:r>
      <w:proofErr w:type="spellEnd"/>
      <w:r w:rsidR="00406FA2" w:rsidRPr="00E72999">
        <w:t xml:space="preserve"> </w:t>
      </w:r>
      <w:proofErr w:type="spellStart"/>
      <w:r w:rsidR="00406FA2" w:rsidRPr="00E72999">
        <w:t>khách</w:t>
      </w:r>
      <w:proofErr w:type="spellEnd"/>
      <w:r w:rsidR="00406FA2" w:rsidRPr="00E72999">
        <w:t xml:space="preserve"> </w:t>
      </w:r>
      <w:proofErr w:type="spellStart"/>
      <w:r w:rsidR="00406FA2" w:rsidRPr="00E72999">
        <w:t>hàng</w:t>
      </w:r>
      <w:proofErr w:type="spellEnd"/>
      <w:r w:rsidR="00406FA2" w:rsidRPr="00E72999">
        <w:t xml:space="preserve"> </w:t>
      </w:r>
      <w:proofErr w:type="spellStart"/>
      <w:r w:rsidR="00406FA2" w:rsidRPr="00E72999">
        <w:t>muốn</w:t>
      </w:r>
      <w:proofErr w:type="spellEnd"/>
      <w:r w:rsidR="00406FA2" w:rsidRPr="00E72999">
        <w:t xml:space="preserve"> </w:t>
      </w:r>
      <w:proofErr w:type="spellStart"/>
      <w:r w:rsidR="00406FA2" w:rsidRPr="00E72999">
        <w:t>thay</w:t>
      </w:r>
      <w:proofErr w:type="spellEnd"/>
      <w:r w:rsidR="00406FA2" w:rsidRPr="00E72999">
        <w:t xml:space="preserve"> </w:t>
      </w:r>
      <w:proofErr w:type="spellStart"/>
      <w:r w:rsidR="00406FA2" w:rsidRPr="00E72999">
        <w:t>đổi</w:t>
      </w:r>
      <w:proofErr w:type="spellEnd"/>
      <w:r w:rsidR="00406FA2" w:rsidRPr="00E72999">
        <w:t xml:space="preserve"> </w:t>
      </w:r>
      <w:proofErr w:type="spellStart"/>
      <w:r w:rsidR="00406FA2" w:rsidRPr="00E72999">
        <w:t>các</w:t>
      </w:r>
      <w:proofErr w:type="spellEnd"/>
      <w:r w:rsidR="00406FA2" w:rsidRPr="00E72999">
        <w:t xml:space="preserve"> </w:t>
      </w:r>
      <w:proofErr w:type="spellStart"/>
      <w:r w:rsidR="00406FA2" w:rsidRPr="00E72999">
        <w:t>dòng</w:t>
      </w:r>
      <w:proofErr w:type="spellEnd"/>
      <w:r w:rsidR="00406FA2" w:rsidRPr="00E72999">
        <w:t xml:space="preserve"> </w:t>
      </w:r>
      <w:proofErr w:type="spellStart"/>
      <w:r w:rsidR="00406FA2" w:rsidRPr="00E72999">
        <w:t>sản</w:t>
      </w:r>
      <w:proofErr w:type="spellEnd"/>
      <w:r w:rsidR="00406FA2" w:rsidRPr="00E72999">
        <w:t xml:space="preserve"> </w:t>
      </w:r>
      <w:proofErr w:type="spellStart"/>
      <w:r w:rsidR="00406FA2" w:rsidRPr="00E72999">
        <w:t>phẩm</w:t>
      </w:r>
      <w:proofErr w:type="spellEnd"/>
      <w:r w:rsidR="00406FA2" w:rsidRPr="00E72999">
        <w:t xml:space="preserve"> </w:t>
      </w:r>
      <w:proofErr w:type="spellStart"/>
      <w:r w:rsidR="00406FA2" w:rsidRPr="00E72999">
        <w:t>khác</w:t>
      </w:r>
      <w:proofErr w:type="spellEnd"/>
      <w:r w:rsidR="00406FA2" w:rsidRPr="00E72999">
        <w:t xml:space="preserve"> </w:t>
      </w:r>
      <w:proofErr w:type="spellStart"/>
      <w:r w:rsidR="00406FA2" w:rsidRPr="00E72999">
        <w:t>nhau</w:t>
      </w:r>
      <w:proofErr w:type="spellEnd"/>
      <w:r w:rsidR="00406FA2" w:rsidRPr="00E72999">
        <w:t xml:space="preserve"> </w:t>
      </w:r>
      <w:proofErr w:type="spellStart"/>
      <w:r w:rsidR="00406FA2" w:rsidRPr="00E72999">
        <w:t>trong</w:t>
      </w:r>
      <w:proofErr w:type="spellEnd"/>
      <w:r w:rsidR="00406FA2" w:rsidRPr="00E72999">
        <w:t xml:space="preserve"> </w:t>
      </w:r>
      <w:proofErr w:type="spellStart"/>
      <w:r w:rsidR="00406FA2" w:rsidRPr="00E72999">
        <w:t>dây</w:t>
      </w:r>
      <w:proofErr w:type="spellEnd"/>
      <w:r w:rsidR="00406FA2" w:rsidRPr="00E72999">
        <w:t xml:space="preserve"> </w:t>
      </w:r>
      <w:proofErr w:type="spellStart"/>
      <w:r w:rsidR="00406FA2" w:rsidRPr="00E72999">
        <w:t>truyền</w:t>
      </w:r>
      <w:proofErr w:type="spellEnd"/>
      <w:r w:rsidR="00406FA2" w:rsidRPr="00E72999">
        <w:t xml:space="preserve"> </w:t>
      </w:r>
      <w:proofErr w:type="spellStart"/>
      <w:r w:rsidR="00406FA2" w:rsidRPr="00E72999">
        <w:t>sản</w:t>
      </w:r>
      <w:proofErr w:type="spellEnd"/>
      <w:r w:rsidR="00406FA2" w:rsidRPr="00E72999">
        <w:t xml:space="preserve"> </w:t>
      </w:r>
      <w:proofErr w:type="spellStart"/>
      <w:r w:rsidR="00406FA2" w:rsidRPr="00E72999">
        <w:t>xuất</w:t>
      </w:r>
      <w:proofErr w:type="spellEnd"/>
      <w:r w:rsidR="00406FA2" w:rsidRPr="00E72999">
        <w:t>.</w:t>
      </w:r>
      <w:r w:rsidR="00F14D3B" w:rsidRPr="00E72999">
        <w:t xml:space="preserve"> </w:t>
      </w:r>
      <w:proofErr w:type="spellStart"/>
      <w:r w:rsidR="0044662A" w:rsidRPr="00E72999">
        <w:t>Các</w:t>
      </w:r>
      <w:proofErr w:type="spellEnd"/>
      <w:r w:rsidR="0044662A" w:rsidRPr="00E72999">
        <w:t xml:space="preserve"> </w:t>
      </w:r>
      <w:proofErr w:type="spellStart"/>
      <w:r w:rsidR="00F14D3B" w:rsidRPr="00E72999">
        <w:t>bài</w:t>
      </w:r>
      <w:proofErr w:type="spellEnd"/>
      <w:r w:rsidR="00F14D3B" w:rsidRPr="00E72999">
        <w:t xml:space="preserve"> test </w:t>
      </w:r>
      <w:proofErr w:type="spellStart"/>
      <w:r w:rsidR="00F14D3B" w:rsidRPr="00E72999">
        <w:t>chuyên</w:t>
      </w:r>
      <w:proofErr w:type="spellEnd"/>
      <w:r w:rsidR="00F14D3B" w:rsidRPr="00E72999">
        <w:t xml:space="preserve"> </w:t>
      </w:r>
      <w:proofErr w:type="spellStart"/>
      <w:r w:rsidR="00F14D3B" w:rsidRPr="00E72999">
        <w:t>sâu</w:t>
      </w:r>
      <w:proofErr w:type="spellEnd"/>
      <w:r w:rsidR="00F14D3B" w:rsidRPr="00E72999">
        <w:t xml:space="preserve"> </w:t>
      </w:r>
      <w:proofErr w:type="spellStart"/>
      <w:r w:rsidR="00F14D3B" w:rsidRPr="00E72999">
        <w:t>đã</w:t>
      </w:r>
      <w:proofErr w:type="spellEnd"/>
      <w:r w:rsidR="00F14D3B" w:rsidRPr="00E72999">
        <w:t xml:space="preserve"> </w:t>
      </w:r>
      <w:proofErr w:type="spellStart"/>
      <w:r w:rsidR="00942304" w:rsidRPr="00E72999">
        <w:t>thể</w:t>
      </w:r>
      <w:proofErr w:type="spellEnd"/>
      <w:r w:rsidR="00942304" w:rsidRPr="00E72999">
        <w:t xml:space="preserve"> </w:t>
      </w:r>
      <w:proofErr w:type="spellStart"/>
      <w:r w:rsidR="00942304" w:rsidRPr="00E72999">
        <w:t>hiện</w:t>
      </w:r>
      <w:proofErr w:type="spellEnd"/>
      <w:r w:rsidR="00942304" w:rsidRPr="00E72999">
        <w:t xml:space="preserve"> </w:t>
      </w:r>
      <w:proofErr w:type="spellStart"/>
      <w:r w:rsidR="00942304" w:rsidRPr="00E72999">
        <w:t>các</w:t>
      </w:r>
      <w:proofErr w:type="spellEnd"/>
      <w:r w:rsidR="00942304" w:rsidRPr="00E72999">
        <w:t xml:space="preserve"> </w:t>
      </w:r>
      <w:proofErr w:type="spellStart"/>
      <w:r w:rsidR="00942304" w:rsidRPr="00E72999">
        <w:t>lượng</w:t>
      </w:r>
      <w:proofErr w:type="spellEnd"/>
      <w:r w:rsidR="00942304" w:rsidRPr="00E72999">
        <w:t xml:space="preserve"> </w:t>
      </w:r>
      <w:proofErr w:type="spellStart"/>
      <w:r w:rsidR="00942304" w:rsidRPr="00E72999">
        <w:t>phun</w:t>
      </w:r>
      <w:proofErr w:type="spellEnd"/>
      <w:r w:rsidR="00942304" w:rsidRPr="00E72999">
        <w:t xml:space="preserve"> </w:t>
      </w:r>
      <w:proofErr w:type="spellStart"/>
      <w:r w:rsidR="00942304" w:rsidRPr="00E72999">
        <w:t>đạt</w:t>
      </w:r>
      <w:proofErr w:type="spellEnd"/>
      <w:r w:rsidR="00942304" w:rsidRPr="00E72999">
        <w:t xml:space="preserve"> </w:t>
      </w:r>
      <w:proofErr w:type="spellStart"/>
      <w:r w:rsidR="00942304" w:rsidRPr="00E72999">
        <w:t>độ</w:t>
      </w:r>
      <w:proofErr w:type="spellEnd"/>
      <w:r w:rsidR="00942304" w:rsidRPr="00E72999">
        <w:t xml:space="preserve"> </w:t>
      </w:r>
      <w:proofErr w:type="spellStart"/>
      <w:r w:rsidR="00942304" w:rsidRPr="00E72999">
        <w:t>chính</w:t>
      </w:r>
      <w:proofErr w:type="spellEnd"/>
      <w:r w:rsidR="00942304" w:rsidRPr="00E72999">
        <w:t xml:space="preserve"> </w:t>
      </w:r>
      <w:proofErr w:type="spellStart"/>
      <w:r w:rsidR="00942304" w:rsidRPr="00E72999">
        <w:t>xác</w:t>
      </w:r>
      <w:proofErr w:type="spellEnd"/>
      <w:r w:rsidR="00942304" w:rsidRPr="00E72999">
        <w:t xml:space="preserve"> </w:t>
      </w:r>
      <w:proofErr w:type="spellStart"/>
      <w:r w:rsidR="00942304" w:rsidRPr="00E72999">
        <w:t>và</w:t>
      </w:r>
      <w:proofErr w:type="spellEnd"/>
      <w:r w:rsidR="00942304" w:rsidRPr="00E72999">
        <w:t xml:space="preserve"> </w:t>
      </w:r>
      <w:proofErr w:type="spellStart"/>
      <w:r w:rsidR="00942304" w:rsidRPr="00E72999">
        <w:t>đồng</w:t>
      </w:r>
      <w:proofErr w:type="spellEnd"/>
      <w:r w:rsidR="00942304" w:rsidRPr="00E72999">
        <w:t xml:space="preserve"> </w:t>
      </w:r>
      <w:proofErr w:type="spellStart"/>
      <w:r w:rsidR="00942304" w:rsidRPr="00E72999">
        <w:t>đều</w:t>
      </w:r>
      <w:proofErr w:type="spellEnd"/>
      <w:r w:rsidR="00942304" w:rsidRPr="00E72999">
        <w:t xml:space="preserve"> – </w:t>
      </w:r>
      <w:proofErr w:type="spellStart"/>
      <w:r w:rsidR="00942304" w:rsidRPr="00E72999">
        <w:t>một</w:t>
      </w:r>
      <w:proofErr w:type="spellEnd"/>
      <w:r w:rsidR="00942304" w:rsidRPr="00E72999">
        <w:t xml:space="preserve"> </w:t>
      </w:r>
      <w:proofErr w:type="spellStart"/>
      <w:r w:rsidR="00942304" w:rsidRPr="00E72999">
        <w:t>yêu</w:t>
      </w:r>
      <w:proofErr w:type="spellEnd"/>
      <w:r w:rsidR="00942304" w:rsidRPr="00E72999">
        <w:t xml:space="preserve"> </w:t>
      </w:r>
      <w:proofErr w:type="spellStart"/>
      <w:r w:rsidR="00942304" w:rsidRPr="00E72999">
        <w:t>cầu</w:t>
      </w:r>
      <w:proofErr w:type="spellEnd"/>
      <w:r w:rsidR="00942304" w:rsidRPr="00E72999">
        <w:t xml:space="preserve"> </w:t>
      </w:r>
      <w:proofErr w:type="spellStart"/>
      <w:r w:rsidR="00942304" w:rsidRPr="00E72999">
        <w:t>tiên</w:t>
      </w:r>
      <w:proofErr w:type="spellEnd"/>
      <w:r w:rsidR="00942304" w:rsidRPr="00E72999">
        <w:t xml:space="preserve"> </w:t>
      </w:r>
      <w:proofErr w:type="spellStart"/>
      <w:r w:rsidR="00942304" w:rsidRPr="00E72999">
        <w:t>quyết</w:t>
      </w:r>
      <w:proofErr w:type="spellEnd"/>
      <w:r w:rsidR="00942304" w:rsidRPr="00E72999">
        <w:t xml:space="preserve"> </w:t>
      </w:r>
      <w:proofErr w:type="spellStart"/>
      <w:r w:rsidR="00942304" w:rsidRPr="00E72999">
        <w:t>của</w:t>
      </w:r>
      <w:proofErr w:type="spellEnd"/>
      <w:r w:rsidR="00942304" w:rsidRPr="00E72999">
        <w:t xml:space="preserve"> qui </w:t>
      </w:r>
      <w:proofErr w:type="spellStart"/>
      <w:r w:rsidR="00942304" w:rsidRPr="00E72999">
        <w:t>trình</w:t>
      </w:r>
      <w:proofErr w:type="spellEnd"/>
      <w:r w:rsidR="00942304" w:rsidRPr="00E72999">
        <w:t>.</w:t>
      </w:r>
      <w:r w:rsidR="00537C62" w:rsidRPr="00E72999">
        <w:t xml:space="preserve"> </w:t>
      </w:r>
      <w:proofErr w:type="spellStart"/>
      <w:r w:rsidR="00537C62" w:rsidRPr="00E72999">
        <w:t>Với</w:t>
      </w:r>
      <w:proofErr w:type="spellEnd"/>
      <w:r w:rsidR="00537C62" w:rsidRPr="00E72999">
        <w:t xml:space="preserve"> </w:t>
      </w:r>
      <w:proofErr w:type="spellStart"/>
      <w:r w:rsidR="00537C62" w:rsidRPr="00E72999">
        <w:t>thiết</w:t>
      </w:r>
      <w:proofErr w:type="spellEnd"/>
      <w:r w:rsidR="00537C62" w:rsidRPr="00E72999">
        <w:t xml:space="preserve"> </w:t>
      </w:r>
      <w:proofErr w:type="spellStart"/>
      <w:r w:rsidR="00537C62" w:rsidRPr="00E72999">
        <w:t>bị</w:t>
      </w:r>
      <w:proofErr w:type="spellEnd"/>
      <w:r w:rsidR="00537C62" w:rsidRPr="00E72999">
        <w:t xml:space="preserve"> </w:t>
      </w:r>
      <w:proofErr w:type="spellStart"/>
      <w:r w:rsidR="00537C62" w:rsidRPr="00E72999">
        <w:t>phun</w:t>
      </w:r>
      <w:proofErr w:type="spellEnd"/>
      <w:r w:rsidR="00537C62" w:rsidRPr="00E72999">
        <w:t xml:space="preserve"> Preeflow – </w:t>
      </w:r>
      <w:proofErr w:type="spellStart"/>
      <w:r w:rsidR="00537C62" w:rsidRPr="00E72999">
        <w:t>ecoSPRAY</w:t>
      </w:r>
      <w:proofErr w:type="spellEnd"/>
      <w:r w:rsidR="00537C62" w:rsidRPr="00E72999">
        <w:t xml:space="preserve">, ViscoTec Asia </w:t>
      </w:r>
      <w:proofErr w:type="spellStart"/>
      <w:r w:rsidR="00537C62" w:rsidRPr="00E72999">
        <w:t>đã</w:t>
      </w:r>
      <w:proofErr w:type="spellEnd"/>
      <w:r w:rsidR="00537C62" w:rsidRPr="00E72999">
        <w:t xml:space="preserve"> </w:t>
      </w:r>
      <w:proofErr w:type="spellStart"/>
      <w:r w:rsidR="00537C62" w:rsidRPr="00E72999">
        <w:t>có</w:t>
      </w:r>
      <w:proofErr w:type="spellEnd"/>
      <w:r w:rsidR="00537C62" w:rsidRPr="00E72999">
        <w:t xml:space="preserve"> </w:t>
      </w:r>
      <w:proofErr w:type="spellStart"/>
      <w:r w:rsidR="00537C62" w:rsidRPr="00E72999">
        <w:t>thể</w:t>
      </w:r>
      <w:proofErr w:type="spellEnd"/>
      <w:r w:rsidR="00537C62" w:rsidRPr="00E72999">
        <w:t xml:space="preserve"> </w:t>
      </w:r>
      <w:proofErr w:type="spellStart"/>
      <w:r w:rsidR="00537C62" w:rsidRPr="00E72999">
        <w:t>thực</w:t>
      </w:r>
      <w:proofErr w:type="spellEnd"/>
      <w:r w:rsidR="00537C62" w:rsidRPr="00E72999">
        <w:t xml:space="preserve"> </w:t>
      </w:r>
      <w:proofErr w:type="spellStart"/>
      <w:r w:rsidR="00537C62" w:rsidRPr="00E72999">
        <w:t>hiện</w:t>
      </w:r>
      <w:proofErr w:type="spellEnd"/>
      <w:r w:rsidR="00537C62" w:rsidRPr="00E72999">
        <w:t xml:space="preserve"> </w:t>
      </w:r>
      <w:proofErr w:type="spellStart"/>
      <w:r w:rsidR="00537C62" w:rsidRPr="00E72999">
        <w:t>ứng</w:t>
      </w:r>
      <w:proofErr w:type="spellEnd"/>
      <w:r w:rsidR="00537C62" w:rsidRPr="00E72999">
        <w:t xml:space="preserve"> </w:t>
      </w:r>
      <w:proofErr w:type="spellStart"/>
      <w:r w:rsidR="00537C62" w:rsidRPr="00E72999">
        <w:t>dụng</w:t>
      </w:r>
      <w:proofErr w:type="spellEnd"/>
      <w:r w:rsidR="00537C62" w:rsidRPr="00E72999">
        <w:t xml:space="preserve"> </w:t>
      </w:r>
      <w:proofErr w:type="spellStart"/>
      <w:r w:rsidR="00537C62" w:rsidRPr="00E72999">
        <w:t>này</w:t>
      </w:r>
      <w:proofErr w:type="spellEnd"/>
      <w:r w:rsidR="00537C62" w:rsidRPr="00E72999">
        <w:t xml:space="preserve"> </w:t>
      </w:r>
      <w:proofErr w:type="spellStart"/>
      <w:r w:rsidR="00537C62" w:rsidRPr="00E72999">
        <w:t>với</w:t>
      </w:r>
      <w:proofErr w:type="spellEnd"/>
      <w:r w:rsidR="00537C62" w:rsidRPr="00E72999">
        <w:t xml:space="preserve"> dung </w:t>
      </w:r>
      <w:proofErr w:type="spellStart"/>
      <w:r w:rsidR="00537C62" w:rsidRPr="00E72999">
        <w:t>sai</w:t>
      </w:r>
      <w:proofErr w:type="spellEnd"/>
      <w:r w:rsidR="00537C62" w:rsidRPr="00E72999">
        <w:t xml:space="preserve"> </w:t>
      </w:r>
      <w:proofErr w:type="spellStart"/>
      <w:r w:rsidR="00537C62" w:rsidRPr="00E72999">
        <w:t>ít</w:t>
      </w:r>
      <w:proofErr w:type="spellEnd"/>
      <w:r w:rsidR="00537C62" w:rsidRPr="00E72999">
        <w:t xml:space="preserve"> </w:t>
      </w:r>
      <w:proofErr w:type="spellStart"/>
      <w:r w:rsidR="00537C62" w:rsidRPr="00E72999">
        <w:t>hơn</w:t>
      </w:r>
      <w:proofErr w:type="spellEnd"/>
      <w:r w:rsidR="00537C62" w:rsidRPr="00E72999">
        <w:t xml:space="preserve"> 1%, </w:t>
      </w:r>
      <w:proofErr w:type="spellStart"/>
      <w:r w:rsidR="00537C62" w:rsidRPr="00E72999">
        <w:t>tính</w:t>
      </w:r>
      <w:proofErr w:type="spellEnd"/>
      <w:r w:rsidR="00537C62" w:rsidRPr="00E72999">
        <w:t xml:space="preserve"> </w:t>
      </w:r>
      <w:proofErr w:type="spellStart"/>
      <w:r w:rsidR="00537C62" w:rsidRPr="00E72999">
        <w:t>từ</w:t>
      </w:r>
      <w:proofErr w:type="spellEnd"/>
      <w:r w:rsidR="00537C62" w:rsidRPr="00E72999">
        <w:t xml:space="preserve"> </w:t>
      </w:r>
      <w:proofErr w:type="spellStart"/>
      <w:r w:rsidR="00537C62" w:rsidRPr="00E72999">
        <w:t>giá</w:t>
      </w:r>
      <w:proofErr w:type="spellEnd"/>
      <w:r w:rsidR="00537C62" w:rsidRPr="00E72999">
        <w:t xml:space="preserve"> </w:t>
      </w:r>
      <w:proofErr w:type="spellStart"/>
      <w:r w:rsidR="00537C62" w:rsidRPr="00E72999">
        <w:t>trị</w:t>
      </w:r>
      <w:proofErr w:type="spellEnd"/>
      <w:r w:rsidR="00537C62" w:rsidRPr="00E72999">
        <w:t xml:space="preserve"> </w:t>
      </w:r>
      <w:proofErr w:type="spellStart"/>
      <w:r w:rsidR="00537C62" w:rsidRPr="00E72999">
        <w:t>mong</w:t>
      </w:r>
      <w:proofErr w:type="spellEnd"/>
      <w:r w:rsidR="00537C62" w:rsidRPr="00E72999">
        <w:t xml:space="preserve"> </w:t>
      </w:r>
      <w:proofErr w:type="spellStart"/>
      <w:r w:rsidR="00537C62" w:rsidRPr="00E72999">
        <w:t>đợi</w:t>
      </w:r>
      <w:proofErr w:type="spellEnd"/>
      <w:r w:rsidR="00537C62" w:rsidRPr="00E72999">
        <w:t xml:space="preserve"> </w:t>
      </w:r>
      <w:proofErr w:type="spellStart"/>
      <w:r w:rsidR="00537C62" w:rsidRPr="00E72999">
        <w:t>của</w:t>
      </w:r>
      <w:proofErr w:type="spellEnd"/>
      <w:r w:rsidR="00537C62" w:rsidRPr="00E72999">
        <w:t xml:space="preserve"> </w:t>
      </w:r>
      <w:proofErr w:type="spellStart"/>
      <w:r w:rsidR="00537C62" w:rsidRPr="00E72999">
        <w:t>khách</w:t>
      </w:r>
      <w:proofErr w:type="spellEnd"/>
      <w:r w:rsidR="00537C62" w:rsidRPr="00E72999">
        <w:t xml:space="preserve"> </w:t>
      </w:r>
      <w:proofErr w:type="spellStart"/>
      <w:r w:rsidR="00537C62" w:rsidRPr="00E72999">
        <w:t>hàng</w:t>
      </w:r>
      <w:proofErr w:type="spellEnd"/>
      <w:r w:rsidR="00537C62" w:rsidRPr="00E72999">
        <w:t xml:space="preserve">. </w:t>
      </w:r>
    </w:p>
    <w:p w14:paraId="4584D7C2" w14:textId="77777777" w:rsidR="00D93CA3" w:rsidRDefault="00D93CA3" w:rsidP="00D93CA3">
      <w:pPr>
        <w:pStyle w:val="Presse-Fliesstext"/>
      </w:pPr>
    </w:p>
    <w:p w14:paraId="37727F2F" w14:textId="0EA63897" w:rsidR="00537C62" w:rsidRPr="00012182" w:rsidRDefault="00012182" w:rsidP="00D93CA3">
      <w:pPr>
        <w:pStyle w:val="Presse-Fliesstext"/>
      </w:pPr>
      <w:proofErr w:type="spellStart"/>
      <w:r>
        <w:t>Ví</w:t>
      </w:r>
      <w:proofErr w:type="spellEnd"/>
      <w:r>
        <w:t xml:space="preserve"> </w:t>
      </w:r>
      <w:proofErr w:type="spellStart"/>
      <w:r>
        <w:t>dụ</w:t>
      </w:r>
      <w:proofErr w:type="spellEnd"/>
      <w:r>
        <w:t xml:space="preserve"> </w:t>
      </w:r>
      <w:proofErr w:type="spellStart"/>
      <w:r>
        <w:t>từ</w:t>
      </w:r>
      <w:proofErr w:type="spellEnd"/>
      <w:r>
        <w:t xml:space="preserve"> </w:t>
      </w:r>
      <w:proofErr w:type="spellStart"/>
      <w:r w:rsidR="00537C62" w:rsidRPr="00012182">
        <w:t>thực</w:t>
      </w:r>
      <w:proofErr w:type="spellEnd"/>
      <w:r w:rsidR="00537C62" w:rsidRPr="00012182">
        <w:t xml:space="preserve"> </w:t>
      </w:r>
      <w:proofErr w:type="spellStart"/>
      <w:r w:rsidR="00537C62" w:rsidRPr="00012182">
        <w:t>tế</w:t>
      </w:r>
      <w:proofErr w:type="spellEnd"/>
      <w:r w:rsidR="00537C62" w:rsidRPr="00012182">
        <w:t xml:space="preserve">: </w:t>
      </w:r>
      <w:proofErr w:type="spellStart"/>
      <w:r w:rsidR="00537C62" w:rsidRPr="00012182">
        <w:t>Sản</w:t>
      </w:r>
      <w:proofErr w:type="spellEnd"/>
      <w:r w:rsidR="00537C62" w:rsidRPr="00012182">
        <w:t xml:space="preserve"> </w:t>
      </w:r>
      <w:proofErr w:type="spellStart"/>
      <w:r w:rsidR="00537C62" w:rsidRPr="00012182">
        <w:t>phẩm</w:t>
      </w:r>
      <w:proofErr w:type="spellEnd"/>
      <w:r w:rsidR="00537C62" w:rsidRPr="00012182">
        <w:t xml:space="preserve"> </w:t>
      </w:r>
      <w:proofErr w:type="spellStart"/>
      <w:r w:rsidR="00537C62" w:rsidRPr="00012182">
        <w:t>cần</w:t>
      </w:r>
      <w:proofErr w:type="spellEnd"/>
      <w:r w:rsidR="00537C62" w:rsidRPr="00012182">
        <w:t xml:space="preserve"> </w:t>
      </w:r>
      <w:proofErr w:type="spellStart"/>
      <w:r w:rsidR="00537C62" w:rsidRPr="00012182">
        <w:t>phun</w:t>
      </w:r>
      <w:proofErr w:type="spellEnd"/>
      <w:r w:rsidR="00537C62" w:rsidRPr="00012182">
        <w:t xml:space="preserve"> di </w:t>
      </w:r>
      <w:proofErr w:type="spellStart"/>
      <w:r w:rsidR="00537C62" w:rsidRPr="00012182">
        <w:t>chuyển</w:t>
      </w:r>
      <w:proofErr w:type="spellEnd"/>
      <w:r w:rsidR="00537C62" w:rsidRPr="00012182">
        <w:t xml:space="preserve"> </w:t>
      </w:r>
      <w:proofErr w:type="spellStart"/>
      <w:r w:rsidR="00537C62" w:rsidRPr="00012182">
        <w:t>trên</w:t>
      </w:r>
      <w:proofErr w:type="spellEnd"/>
      <w:r w:rsidR="00537C62" w:rsidRPr="00012182">
        <w:t xml:space="preserve"> </w:t>
      </w:r>
      <w:proofErr w:type="spellStart"/>
      <w:r w:rsidR="00537C62" w:rsidRPr="00012182">
        <w:t>một</w:t>
      </w:r>
      <w:proofErr w:type="spellEnd"/>
      <w:r w:rsidR="00537C62" w:rsidRPr="00012182">
        <w:t xml:space="preserve"> </w:t>
      </w:r>
      <w:proofErr w:type="spellStart"/>
      <w:r w:rsidR="00537C62" w:rsidRPr="00012182">
        <w:t>băng</w:t>
      </w:r>
      <w:proofErr w:type="spellEnd"/>
      <w:r w:rsidR="00537C62" w:rsidRPr="00012182">
        <w:t xml:space="preserve"> </w:t>
      </w:r>
      <w:proofErr w:type="spellStart"/>
      <w:r w:rsidR="00537C62" w:rsidRPr="00012182">
        <w:t>tải</w:t>
      </w:r>
      <w:proofErr w:type="spellEnd"/>
      <w:r w:rsidR="0030141C" w:rsidRPr="00012182">
        <w:t>.</w:t>
      </w:r>
      <w:r w:rsidR="00537C62" w:rsidRPr="00012182">
        <w:t xml:space="preserve"> </w:t>
      </w:r>
      <w:proofErr w:type="spellStart"/>
      <w:r w:rsidR="00537C62" w:rsidRPr="00012182">
        <w:t>Tốc</w:t>
      </w:r>
      <w:proofErr w:type="spellEnd"/>
      <w:r w:rsidR="00537C62" w:rsidRPr="00012182">
        <w:t xml:space="preserve"> </w:t>
      </w:r>
      <w:proofErr w:type="spellStart"/>
      <w:r w:rsidR="00537C62" w:rsidRPr="00012182">
        <w:t>độ</w:t>
      </w:r>
      <w:proofErr w:type="spellEnd"/>
      <w:r w:rsidR="00537C62" w:rsidRPr="00012182">
        <w:t xml:space="preserve"> </w:t>
      </w:r>
      <w:proofErr w:type="spellStart"/>
      <w:r w:rsidR="00537C62" w:rsidRPr="00012182">
        <w:t>băng</w:t>
      </w:r>
      <w:proofErr w:type="spellEnd"/>
      <w:r w:rsidR="00537C62" w:rsidRPr="00012182">
        <w:t xml:space="preserve"> </w:t>
      </w:r>
      <w:proofErr w:type="spellStart"/>
      <w:r w:rsidR="00537C62" w:rsidRPr="00012182">
        <w:t>tải</w:t>
      </w:r>
      <w:proofErr w:type="spellEnd"/>
      <w:r w:rsidR="00537C62" w:rsidRPr="00012182">
        <w:t xml:space="preserve"> </w:t>
      </w:r>
      <w:proofErr w:type="spellStart"/>
      <w:r w:rsidR="00537C62" w:rsidRPr="00012182">
        <w:t>là</w:t>
      </w:r>
      <w:proofErr w:type="spellEnd"/>
      <w:r w:rsidR="00537C62" w:rsidRPr="00012182">
        <w:t xml:space="preserve"> </w:t>
      </w:r>
      <w:proofErr w:type="spellStart"/>
      <w:r w:rsidR="00537C62" w:rsidRPr="00012182">
        <w:t>hơn</w:t>
      </w:r>
      <w:proofErr w:type="spellEnd"/>
      <w:r w:rsidR="00537C62" w:rsidRPr="00012182">
        <w:t xml:space="preserve"> 1,500 </w:t>
      </w:r>
      <w:proofErr w:type="spellStart"/>
      <w:r w:rsidR="00537C62" w:rsidRPr="00012182">
        <w:t>sản</w:t>
      </w:r>
      <w:proofErr w:type="spellEnd"/>
      <w:r w:rsidR="00537C62" w:rsidRPr="00012182">
        <w:t xml:space="preserve"> </w:t>
      </w:r>
      <w:proofErr w:type="spellStart"/>
      <w:r w:rsidR="00537C62" w:rsidRPr="00012182">
        <w:t>phẩm</w:t>
      </w:r>
      <w:proofErr w:type="spellEnd"/>
      <w:r w:rsidR="00537C62" w:rsidRPr="00012182">
        <w:t xml:space="preserve"> </w:t>
      </w:r>
      <w:proofErr w:type="spellStart"/>
      <w:r w:rsidR="00537C62" w:rsidRPr="00012182">
        <w:t>mỗi</w:t>
      </w:r>
      <w:proofErr w:type="spellEnd"/>
      <w:r w:rsidR="00537C62" w:rsidRPr="00012182">
        <w:t xml:space="preserve"> </w:t>
      </w:r>
      <w:proofErr w:type="spellStart"/>
      <w:r w:rsidR="00537C62" w:rsidRPr="00012182">
        <w:t>phút</w:t>
      </w:r>
      <w:proofErr w:type="spellEnd"/>
      <w:r w:rsidR="00E72999" w:rsidRPr="00012182">
        <w:t>,</w:t>
      </w:r>
      <w:r w:rsidR="0030141C" w:rsidRPr="00012182">
        <w:t xml:space="preserve"> eco-SPRAY </w:t>
      </w:r>
      <w:proofErr w:type="spellStart"/>
      <w:r w:rsidR="0030141C" w:rsidRPr="00012182">
        <w:t>được</w:t>
      </w:r>
      <w:proofErr w:type="spellEnd"/>
      <w:r w:rsidR="0030141C" w:rsidRPr="00012182">
        <w:t xml:space="preserve"> </w:t>
      </w:r>
      <w:proofErr w:type="spellStart"/>
      <w:r w:rsidR="0030141C" w:rsidRPr="00012182">
        <w:t>đặt</w:t>
      </w:r>
      <w:proofErr w:type="spellEnd"/>
      <w:r w:rsidR="0030141C" w:rsidRPr="00012182">
        <w:t xml:space="preserve"> </w:t>
      </w:r>
      <w:proofErr w:type="spellStart"/>
      <w:r w:rsidR="0030141C" w:rsidRPr="00012182">
        <w:t>cố</w:t>
      </w:r>
      <w:proofErr w:type="spellEnd"/>
      <w:r w:rsidR="0030141C" w:rsidRPr="00012182">
        <w:t xml:space="preserve"> </w:t>
      </w:r>
      <w:proofErr w:type="spellStart"/>
      <w:r w:rsidR="0030141C" w:rsidRPr="00012182">
        <w:t>định</w:t>
      </w:r>
      <w:proofErr w:type="spellEnd"/>
      <w:r w:rsidR="0030141C" w:rsidRPr="00012182">
        <w:t xml:space="preserve"> </w:t>
      </w:r>
      <w:proofErr w:type="spellStart"/>
      <w:r w:rsidR="0030141C" w:rsidRPr="00012182">
        <w:t>phía</w:t>
      </w:r>
      <w:proofErr w:type="spellEnd"/>
      <w:r w:rsidR="0030141C" w:rsidRPr="00012182">
        <w:t xml:space="preserve"> </w:t>
      </w:r>
      <w:proofErr w:type="spellStart"/>
      <w:r w:rsidR="0030141C" w:rsidRPr="00012182">
        <w:t>trên</w:t>
      </w:r>
      <w:proofErr w:type="spellEnd"/>
      <w:r w:rsidR="0030141C" w:rsidRPr="00012182">
        <w:t>, ở</w:t>
      </w:r>
      <w:r w:rsidR="00537C62" w:rsidRPr="00012182">
        <w:t xml:space="preserve"> </w:t>
      </w:r>
      <w:proofErr w:type="spellStart"/>
      <w:r w:rsidR="0044662A" w:rsidRPr="00012182">
        <w:t>gần</w:t>
      </w:r>
      <w:proofErr w:type="spellEnd"/>
      <w:r w:rsidR="0044662A" w:rsidRPr="00012182">
        <w:t xml:space="preserve"> </w:t>
      </w:r>
      <w:proofErr w:type="spellStart"/>
      <w:r w:rsidR="0044662A" w:rsidRPr="00012182">
        <w:t>cuối</w:t>
      </w:r>
      <w:proofErr w:type="spellEnd"/>
      <w:r w:rsidR="0044662A" w:rsidRPr="00012182">
        <w:t xml:space="preserve"> </w:t>
      </w:r>
      <w:proofErr w:type="spellStart"/>
      <w:r w:rsidR="0044662A" w:rsidRPr="00012182">
        <w:t>chuyền</w:t>
      </w:r>
      <w:proofErr w:type="spellEnd"/>
      <w:r w:rsidR="0030141C" w:rsidRPr="00012182">
        <w:t xml:space="preserve">        </w:t>
      </w:r>
      <w:proofErr w:type="spellStart"/>
      <w:r w:rsidR="0030141C" w:rsidRPr="00012182">
        <w:t>này</w:t>
      </w:r>
      <w:proofErr w:type="spellEnd"/>
      <w:r w:rsidR="00537C62" w:rsidRPr="00012182">
        <w:t xml:space="preserve">, </w:t>
      </w:r>
      <w:proofErr w:type="spellStart"/>
      <w:r w:rsidR="00537C62" w:rsidRPr="00012182">
        <w:t>khách</w:t>
      </w:r>
      <w:proofErr w:type="spellEnd"/>
      <w:r w:rsidR="00537C62" w:rsidRPr="00012182">
        <w:t xml:space="preserve"> </w:t>
      </w:r>
      <w:proofErr w:type="spellStart"/>
      <w:r w:rsidR="00537C62" w:rsidRPr="00012182">
        <w:t>hàng</w:t>
      </w:r>
      <w:proofErr w:type="spellEnd"/>
      <w:r w:rsidR="00537C62" w:rsidRPr="00012182">
        <w:t xml:space="preserve"> </w:t>
      </w:r>
      <w:proofErr w:type="spellStart"/>
      <w:r w:rsidR="00537C62" w:rsidRPr="00012182">
        <w:t>mong</w:t>
      </w:r>
      <w:proofErr w:type="spellEnd"/>
      <w:r w:rsidR="00537C62" w:rsidRPr="00012182">
        <w:t xml:space="preserve"> </w:t>
      </w:r>
      <w:proofErr w:type="spellStart"/>
      <w:r w:rsidR="00537C62" w:rsidRPr="00012182">
        <w:t>muốn</w:t>
      </w:r>
      <w:proofErr w:type="spellEnd"/>
      <w:r w:rsidR="00537C62" w:rsidRPr="00012182">
        <w:t xml:space="preserve"> </w:t>
      </w:r>
      <w:proofErr w:type="spellStart"/>
      <w:r w:rsidR="00537C62" w:rsidRPr="00012182">
        <w:t>phủ</w:t>
      </w:r>
      <w:proofErr w:type="spellEnd"/>
      <w:r w:rsidR="00537C62" w:rsidRPr="00012182">
        <w:t xml:space="preserve"> </w:t>
      </w:r>
      <w:proofErr w:type="spellStart"/>
      <w:r w:rsidR="00537C62" w:rsidRPr="00012182">
        <w:t>một</w:t>
      </w:r>
      <w:proofErr w:type="spellEnd"/>
      <w:r w:rsidR="00537C62" w:rsidRPr="00012182">
        <w:t xml:space="preserve"> </w:t>
      </w:r>
      <w:proofErr w:type="spellStart"/>
      <w:r w:rsidR="00537C62" w:rsidRPr="00012182">
        <w:t>lượng</w:t>
      </w:r>
      <w:proofErr w:type="spellEnd"/>
      <w:r w:rsidR="00537C62" w:rsidRPr="00012182">
        <w:t xml:space="preserve"> </w:t>
      </w:r>
      <w:proofErr w:type="spellStart"/>
      <w:r w:rsidR="00537C62" w:rsidRPr="00012182">
        <w:t>nhỏ</w:t>
      </w:r>
      <w:proofErr w:type="spellEnd"/>
      <w:r w:rsidR="00537C62" w:rsidRPr="00012182">
        <w:t xml:space="preserve"> &lt; 1.6mg dung </w:t>
      </w:r>
      <w:proofErr w:type="spellStart"/>
      <w:r w:rsidR="00537C62" w:rsidRPr="00012182">
        <w:t>dịch</w:t>
      </w:r>
      <w:proofErr w:type="spellEnd"/>
      <w:r w:rsidR="00537C62" w:rsidRPr="00012182">
        <w:t xml:space="preserve"> </w:t>
      </w:r>
      <w:proofErr w:type="spellStart"/>
      <w:r w:rsidR="00537C62" w:rsidRPr="00012182">
        <w:t>hương</w:t>
      </w:r>
      <w:proofErr w:type="spellEnd"/>
      <w:r w:rsidR="00537C62" w:rsidRPr="00012182">
        <w:t xml:space="preserve"> </w:t>
      </w:r>
      <w:proofErr w:type="spellStart"/>
      <w:r w:rsidR="00537C62" w:rsidRPr="00012182">
        <w:t>thơm</w:t>
      </w:r>
      <w:proofErr w:type="spellEnd"/>
      <w:r w:rsidR="00537C62" w:rsidRPr="00012182">
        <w:t xml:space="preserve"> </w:t>
      </w:r>
      <w:proofErr w:type="spellStart"/>
      <w:r w:rsidR="00537C62" w:rsidRPr="00012182">
        <w:t>trên</w:t>
      </w:r>
      <w:proofErr w:type="spellEnd"/>
      <w:r w:rsidR="00537C62" w:rsidRPr="00012182">
        <w:t xml:space="preserve"> </w:t>
      </w:r>
      <w:proofErr w:type="spellStart"/>
      <w:r w:rsidR="00537C62" w:rsidRPr="00012182">
        <w:t>mỗi</w:t>
      </w:r>
      <w:proofErr w:type="spellEnd"/>
      <w:r w:rsidR="00537C62" w:rsidRPr="00012182">
        <w:t xml:space="preserve"> </w:t>
      </w:r>
      <w:proofErr w:type="spellStart"/>
      <w:r w:rsidR="00537C62" w:rsidRPr="00012182">
        <w:t>sản</w:t>
      </w:r>
      <w:proofErr w:type="spellEnd"/>
      <w:r w:rsidR="00537C62" w:rsidRPr="00012182">
        <w:t xml:space="preserve"> </w:t>
      </w:r>
      <w:proofErr w:type="spellStart"/>
      <w:r w:rsidR="00537C62" w:rsidRPr="00012182">
        <w:t>phẩm</w:t>
      </w:r>
      <w:proofErr w:type="spellEnd"/>
      <w:r w:rsidR="00537C62" w:rsidRPr="00012182">
        <w:t xml:space="preserve">. </w:t>
      </w:r>
      <w:proofErr w:type="spellStart"/>
      <w:r w:rsidR="00537C62" w:rsidRPr="00012182">
        <w:t>Vật</w:t>
      </w:r>
      <w:proofErr w:type="spellEnd"/>
      <w:r w:rsidR="00537C62" w:rsidRPr="00012182">
        <w:t xml:space="preserve"> </w:t>
      </w:r>
      <w:proofErr w:type="spellStart"/>
      <w:r w:rsidR="00537C62" w:rsidRPr="00012182">
        <w:t>liệu</w:t>
      </w:r>
      <w:proofErr w:type="spellEnd"/>
      <w:r w:rsidR="00537C62" w:rsidRPr="00012182">
        <w:t xml:space="preserve"> </w:t>
      </w:r>
      <w:proofErr w:type="spellStart"/>
      <w:r w:rsidR="00537C62" w:rsidRPr="00012182">
        <w:t>được</w:t>
      </w:r>
      <w:proofErr w:type="spellEnd"/>
      <w:r w:rsidR="00537C62" w:rsidRPr="00012182">
        <w:t xml:space="preserve"> </w:t>
      </w:r>
      <w:proofErr w:type="spellStart"/>
      <w:r w:rsidR="00537C62" w:rsidRPr="00012182">
        <w:t>cấp</w:t>
      </w:r>
      <w:proofErr w:type="spellEnd"/>
      <w:r w:rsidR="00537C62" w:rsidRPr="00012182">
        <w:t xml:space="preserve"> </w:t>
      </w:r>
      <w:proofErr w:type="spellStart"/>
      <w:r w:rsidR="00537C62" w:rsidRPr="00012182">
        <w:t>hoàn</w:t>
      </w:r>
      <w:proofErr w:type="spellEnd"/>
      <w:r w:rsidR="00537C62" w:rsidRPr="00012182">
        <w:t xml:space="preserve"> </w:t>
      </w:r>
      <w:proofErr w:type="spellStart"/>
      <w:r w:rsidR="00537C62" w:rsidRPr="00012182">
        <w:t>toàn</w:t>
      </w:r>
      <w:proofErr w:type="spellEnd"/>
      <w:r w:rsidR="00537C62" w:rsidRPr="00012182">
        <w:t xml:space="preserve"> </w:t>
      </w:r>
      <w:proofErr w:type="spellStart"/>
      <w:r w:rsidR="00537C62" w:rsidRPr="00012182">
        <w:t>nhờ</w:t>
      </w:r>
      <w:proofErr w:type="spellEnd"/>
      <w:r w:rsidR="00537C62" w:rsidRPr="00012182">
        <w:t xml:space="preserve"> </w:t>
      </w:r>
      <w:proofErr w:type="spellStart"/>
      <w:r w:rsidR="00537C62" w:rsidRPr="00012182">
        <w:t>trọng</w:t>
      </w:r>
      <w:proofErr w:type="spellEnd"/>
      <w:r w:rsidR="00537C62" w:rsidRPr="00012182">
        <w:t xml:space="preserve"> </w:t>
      </w:r>
      <w:proofErr w:type="spellStart"/>
      <w:r w:rsidR="00537C62" w:rsidRPr="00012182">
        <w:t>lực</w:t>
      </w:r>
      <w:proofErr w:type="spellEnd"/>
      <w:r w:rsidR="00537C62" w:rsidRPr="00012182">
        <w:t xml:space="preserve"> </w:t>
      </w:r>
      <w:proofErr w:type="spellStart"/>
      <w:r w:rsidR="00537C62" w:rsidRPr="00012182">
        <w:t>trái</w:t>
      </w:r>
      <w:proofErr w:type="spellEnd"/>
      <w:r w:rsidR="00537C62" w:rsidRPr="00012182">
        <w:t xml:space="preserve"> </w:t>
      </w:r>
      <w:proofErr w:type="spellStart"/>
      <w:r w:rsidR="00537C62" w:rsidRPr="00012182">
        <w:t>đất</w:t>
      </w:r>
      <w:proofErr w:type="spellEnd"/>
      <w:r w:rsidR="00537C62" w:rsidRPr="00012182">
        <w:t xml:space="preserve">, </w:t>
      </w:r>
      <w:proofErr w:type="spellStart"/>
      <w:r w:rsidR="00537C62" w:rsidRPr="00012182">
        <w:t>từ</w:t>
      </w:r>
      <w:proofErr w:type="spellEnd"/>
      <w:r w:rsidR="00537C62" w:rsidRPr="00012182">
        <w:t xml:space="preserve"> </w:t>
      </w:r>
      <w:proofErr w:type="spellStart"/>
      <w:r w:rsidR="00537C62" w:rsidRPr="00012182">
        <w:t>một</w:t>
      </w:r>
      <w:proofErr w:type="spellEnd"/>
      <w:r w:rsidR="00537C62" w:rsidRPr="00012182">
        <w:t xml:space="preserve"> </w:t>
      </w:r>
      <w:proofErr w:type="spellStart"/>
      <w:r w:rsidR="00537C62" w:rsidRPr="00012182">
        <w:t>bình</w:t>
      </w:r>
      <w:proofErr w:type="spellEnd"/>
      <w:r w:rsidR="00537C62" w:rsidRPr="00012182">
        <w:t xml:space="preserve"> </w:t>
      </w:r>
      <w:proofErr w:type="spellStart"/>
      <w:r w:rsidR="00537C62" w:rsidRPr="00012182">
        <w:t>chứa</w:t>
      </w:r>
      <w:proofErr w:type="spellEnd"/>
      <w:r w:rsidR="00537C62" w:rsidRPr="00012182">
        <w:t xml:space="preserve"> </w:t>
      </w:r>
      <w:proofErr w:type="spellStart"/>
      <w:r w:rsidR="00537C62" w:rsidRPr="00012182">
        <w:t>cao</w:t>
      </w:r>
      <w:proofErr w:type="spellEnd"/>
      <w:r w:rsidR="00537C62" w:rsidRPr="00012182">
        <w:t xml:space="preserve"> 2.5m so </w:t>
      </w:r>
      <w:proofErr w:type="spellStart"/>
      <w:r w:rsidR="00537C62" w:rsidRPr="00012182">
        <w:t>với</w:t>
      </w:r>
      <w:proofErr w:type="spellEnd"/>
      <w:r w:rsidR="00537C62" w:rsidRPr="00012182">
        <w:t xml:space="preserve"> </w:t>
      </w:r>
      <w:proofErr w:type="spellStart"/>
      <w:r w:rsidR="00537C62" w:rsidRPr="00012182">
        <w:t>sàn</w:t>
      </w:r>
      <w:proofErr w:type="spellEnd"/>
      <w:r w:rsidR="00537C62" w:rsidRPr="00012182">
        <w:t xml:space="preserve">. </w:t>
      </w:r>
      <w:proofErr w:type="spellStart"/>
      <w:r w:rsidR="00537C62" w:rsidRPr="00012182">
        <w:t>Phương</w:t>
      </w:r>
      <w:proofErr w:type="spellEnd"/>
      <w:r w:rsidR="00537C62" w:rsidRPr="00012182">
        <w:t xml:space="preserve"> </w:t>
      </w:r>
      <w:proofErr w:type="spellStart"/>
      <w:r w:rsidR="00537C62" w:rsidRPr="00012182">
        <w:t>pháp</w:t>
      </w:r>
      <w:proofErr w:type="spellEnd"/>
      <w:r w:rsidR="00537C62" w:rsidRPr="00012182">
        <w:t xml:space="preserve"> </w:t>
      </w:r>
      <w:proofErr w:type="spellStart"/>
      <w:r w:rsidR="00537C62" w:rsidRPr="00012182">
        <w:t>cũ</w:t>
      </w:r>
      <w:proofErr w:type="spellEnd"/>
      <w:r w:rsidR="00537C62" w:rsidRPr="00012182">
        <w:t xml:space="preserve"> </w:t>
      </w:r>
      <w:proofErr w:type="spellStart"/>
      <w:r w:rsidR="00537C62" w:rsidRPr="00012182">
        <w:t>không</w:t>
      </w:r>
      <w:proofErr w:type="spellEnd"/>
      <w:r w:rsidR="00537C62" w:rsidRPr="00012182">
        <w:t xml:space="preserve"> </w:t>
      </w:r>
      <w:proofErr w:type="spellStart"/>
      <w:r w:rsidR="00537C62" w:rsidRPr="00012182">
        <w:t>thể</w:t>
      </w:r>
      <w:proofErr w:type="spellEnd"/>
      <w:r w:rsidR="00537C62" w:rsidRPr="00012182">
        <w:t xml:space="preserve"> </w:t>
      </w:r>
      <w:proofErr w:type="spellStart"/>
      <w:r w:rsidR="00537C62" w:rsidRPr="00012182">
        <w:t>định</w:t>
      </w:r>
      <w:proofErr w:type="spellEnd"/>
      <w:r w:rsidR="00537C62" w:rsidRPr="00012182">
        <w:t xml:space="preserve"> </w:t>
      </w:r>
      <w:proofErr w:type="spellStart"/>
      <w:r w:rsidR="00537C62" w:rsidRPr="00012182">
        <w:t>lượng</w:t>
      </w:r>
      <w:proofErr w:type="spellEnd"/>
      <w:r w:rsidR="00537C62" w:rsidRPr="00012182">
        <w:t xml:space="preserve"> </w:t>
      </w:r>
      <w:proofErr w:type="spellStart"/>
      <w:r w:rsidR="00537C62" w:rsidRPr="00012182">
        <w:t>chính</w:t>
      </w:r>
      <w:proofErr w:type="spellEnd"/>
      <w:r w:rsidR="00537C62" w:rsidRPr="00012182">
        <w:t xml:space="preserve"> </w:t>
      </w:r>
      <w:proofErr w:type="spellStart"/>
      <w:r w:rsidR="00537C62" w:rsidRPr="00012182">
        <w:t>xác</w:t>
      </w:r>
      <w:proofErr w:type="spellEnd"/>
      <w:r w:rsidR="00537C62" w:rsidRPr="00012182">
        <w:t xml:space="preserve"> </w:t>
      </w:r>
      <w:proofErr w:type="spellStart"/>
      <w:r w:rsidR="00537C62" w:rsidRPr="00012182">
        <w:t>với</w:t>
      </w:r>
      <w:proofErr w:type="spellEnd"/>
      <w:r w:rsidR="00537C62" w:rsidRPr="00012182">
        <w:t xml:space="preserve"> 1 </w:t>
      </w:r>
      <w:proofErr w:type="spellStart"/>
      <w:r w:rsidR="00537C62" w:rsidRPr="00012182">
        <w:t>lượng</w:t>
      </w:r>
      <w:proofErr w:type="spellEnd"/>
      <w:r w:rsidR="00537C62" w:rsidRPr="00012182">
        <w:t xml:space="preserve"> </w:t>
      </w:r>
      <w:proofErr w:type="spellStart"/>
      <w:r w:rsidR="00537C62" w:rsidRPr="00012182">
        <w:t>nhỏ</w:t>
      </w:r>
      <w:proofErr w:type="spellEnd"/>
      <w:r w:rsidR="00537C62" w:rsidRPr="00012182">
        <w:t xml:space="preserve"> </w:t>
      </w:r>
      <w:proofErr w:type="spellStart"/>
      <w:r w:rsidR="00537C62" w:rsidRPr="00012182">
        <w:t>và</w:t>
      </w:r>
      <w:proofErr w:type="spellEnd"/>
      <w:r w:rsidR="00537C62" w:rsidRPr="00012182">
        <w:t xml:space="preserve"> </w:t>
      </w:r>
      <w:proofErr w:type="spellStart"/>
      <w:r w:rsidR="00E72999" w:rsidRPr="00012182">
        <w:t>có</w:t>
      </w:r>
      <w:proofErr w:type="spellEnd"/>
      <w:r w:rsidR="00E72999" w:rsidRPr="00012182">
        <w:t xml:space="preserve"> </w:t>
      </w:r>
      <w:proofErr w:type="spellStart"/>
      <w:r w:rsidR="00537C62" w:rsidRPr="00012182">
        <w:t>độ</w:t>
      </w:r>
      <w:proofErr w:type="spellEnd"/>
      <w:r w:rsidR="00537C62" w:rsidRPr="00012182">
        <w:t xml:space="preserve"> </w:t>
      </w:r>
      <w:proofErr w:type="spellStart"/>
      <w:r w:rsidR="00537C62" w:rsidRPr="00012182">
        <w:t>lặp</w:t>
      </w:r>
      <w:proofErr w:type="spellEnd"/>
      <w:r w:rsidR="00537C62" w:rsidRPr="00012182">
        <w:t xml:space="preserve"> </w:t>
      </w:r>
      <w:proofErr w:type="spellStart"/>
      <w:r w:rsidR="00537C62" w:rsidRPr="00012182">
        <w:t>lại</w:t>
      </w:r>
      <w:proofErr w:type="spellEnd"/>
      <w:r w:rsidR="00537C62" w:rsidRPr="00012182">
        <w:t xml:space="preserve"> </w:t>
      </w:r>
      <w:proofErr w:type="spellStart"/>
      <w:r w:rsidR="00537C62" w:rsidRPr="00012182">
        <w:t>kém</w:t>
      </w:r>
      <w:proofErr w:type="spellEnd"/>
      <w:r w:rsidR="00537C62" w:rsidRPr="00012182">
        <w:t xml:space="preserve">. </w:t>
      </w:r>
      <w:proofErr w:type="spellStart"/>
      <w:r w:rsidR="00537C62" w:rsidRPr="00012182">
        <w:t>Cuối</w:t>
      </w:r>
      <w:proofErr w:type="spellEnd"/>
      <w:r w:rsidR="00537C62" w:rsidRPr="00012182">
        <w:t xml:space="preserve"> </w:t>
      </w:r>
      <w:proofErr w:type="spellStart"/>
      <w:r w:rsidR="00537C62" w:rsidRPr="00012182">
        <w:t>cùng</w:t>
      </w:r>
      <w:proofErr w:type="spellEnd"/>
      <w:r w:rsidR="00537C62" w:rsidRPr="00012182">
        <w:t xml:space="preserve">, </w:t>
      </w:r>
      <w:proofErr w:type="spellStart"/>
      <w:r w:rsidR="00537C62" w:rsidRPr="00012182">
        <w:t>khách</w:t>
      </w:r>
      <w:proofErr w:type="spellEnd"/>
      <w:r w:rsidR="00537C62" w:rsidRPr="00012182">
        <w:t xml:space="preserve"> </w:t>
      </w:r>
      <w:proofErr w:type="spellStart"/>
      <w:r w:rsidR="00537C62" w:rsidRPr="00012182">
        <w:t>hàng</w:t>
      </w:r>
      <w:proofErr w:type="spellEnd"/>
      <w:r w:rsidR="00537C62" w:rsidRPr="00012182">
        <w:t xml:space="preserve"> </w:t>
      </w:r>
      <w:proofErr w:type="spellStart"/>
      <w:r w:rsidR="00537C62" w:rsidRPr="00012182">
        <w:t>đã</w:t>
      </w:r>
      <w:proofErr w:type="spellEnd"/>
      <w:r w:rsidR="00537C62" w:rsidRPr="00012182">
        <w:t xml:space="preserve"> </w:t>
      </w:r>
      <w:proofErr w:type="spellStart"/>
      <w:r w:rsidR="00537C62" w:rsidRPr="00012182">
        <w:t>quyết</w:t>
      </w:r>
      <w:proofErr w:type="spellEnd"/>
      <w:r w:rsidR="00537C62" w:rsidRPr="00012182">
        <w:t xml:space="preserve"> </w:t>
      </w:r>
      <w:proofErr w:type="spellStart"/>
      <w:r w:rsidR="00537C62" w:rsidRPr="00012182">
        <w:t>định</w:t>
      </w:r>
      <w:proofErr w:type="spellEnd"/>
      <w:r w:rsidR="00537C62" w:rsidRPr="00012182">
        <w:t xml:space="preserve"> </w:t>
      </w:r>
      <w:proofErr w:type="spellStart"/>
      <w:r w:rsidR="00537C62" w:rsidRPr="00012182">
        <w:t>đầu</w:t>
      </w:r>
      <w:proofErr w:type="spellEnd"/>
      <w:r w:rsidR="00537C62" w:rsidRPr="00012182">
        <w:t xml:space="preserve"> </w:t>
      </w:r>
      <w:proofErr w:type="spellStart"/>
      <w:r w:rsidR="00537C62" w:rsidRPr="00012182">
        <w:t>tư</w:t>
      </w:r>
      <w:proofErr w:type="spellEnd"/>
      <w:r w:rsidR="00E72999" w:rsidRPr="00012182">
        <w:t xml:space="preserve"> </w:t>
      </w:r>
      <w:proofErr w:type="spellStart"/>
      <w:r w:rsidR="00E72999" w:rsidRPr="00012182">
        <w:t>thiết</w:t>
      </w:r>
      <w:proofErr w:type="spellEnd"/>
      <w:r w:rsidR="00E72999" w:rsidRPr="00012182">
        <w:t xml:space="preserve"> </w:t>
      </w:r>
      <w:proofErr w:type="spellStart"/>
      <w:r w:rsidR="00E72999" w:rsidRPr="00012182">
        <w:t>bị</w:t>
      </w:r>
      <w:proofErr w:type="spellEnd"/>
      <w:r w:rsidR="00537C62" w:rsidRPr="00012182">
        <w:t xml:space="preserve"> eco-SPRAY </w:t>
      </w:r>
      <w:proofErr w:type="spellStart"/>
      <w:r w:rsidR="00537C62" w:rsidRPr="00012182">
        <w:t>từ</w:t>
      </w:r>
      <w:proofErr w:type="spellEnd"/>
      <w:r w:rsidR="00537C62" w:rsidRPr="00012182">
        <w:t xml:space="preserve"> Preeflow </w:t>
      </w:r>
      <w:proofErr w:type="spellStart"/>
      <w:r w:rsidR="00537C62" w:rsidRPr="00012182">
        <w:t>để</w:t>
      </w:r>
      <w:proofErr w:type="spellEnd"/>
      <w:r w:rsidR="00537C62" w:rsidRPr="00012182">
        <w:t xml:space="preserve"> </w:t>
      </w:r>
      <w:proofErr w:type="spellStart"/>
      <w:r w:rsidR="00537C62" w:rsidRPr="00012182">
        <w:t>kết</w:t>
      </w:r>
      <w:proofErr w:type="spellEnd"/>
      <w:r w:rsidR="00537C62" w:rsidRPr="00012182">
        <w:t xml:space="preserve"> </w:t>
      </w:r>
      <w:proofErr w:type="spellStart"/>
      <w:r w:rsidR="00537C62" w:rsidRPr="00012182">
        <w:t>hợp</w:t>
      </w:r>
      <w:proofErr w:type="spellEnd"/>
      <w:r w:rsidR="00537C62" w:rsidRPr="00012182">
        <w:t xml:space="preserve"> </w:t>
      </w:r>
      <w:proofErr w:type="spellStart"/>
      <w:r w:rsidR="00537C62" w:rsidRPr="00012182">
        <w:t>với</w:t>
      </w:r>
      <w:proofErr w:type="spellEnd"/>
      <w:r w:rsidR="00537C62" w:rsidRPr="00012182">
        <w:t xml:space="preserve"> </w:t>
      </w:r>
      <w:proofErr w:type="spellStart"/>
      <w:r w:rsidR="00537C62" w:rsidRPr="00012182">
        <w:t>dây</w:t>
      </w:r>
      <w:proofErr w:type="spellEnd"/>
      <w:r w:rsidR="00537C62" w:rsidRPr="00012182">
        <w:t xml:space="preserve"> </w:t>
      </w:r>
      <w:proofErr w:type="spellStart"/>
      <w:r w:rsidR="00537C62" w:rsidRPr="00012182">
        <w:t>chuyền</w:t>
      </w:r>
      <w:proofErr w:type="spellEnd"/>
      <w:r w:rsidR="00537C62" w:rsidRPr="00012182">
        <w:t xml:space="preserve"> </w:t>
      </w:r>
      <w:proofErr w:type="spellStart"/>
      <w:r w:rsidR="00537C62" w:rsidRPr="00012182">
        <w:t>sản</w:t>
      </w:r>
      <w:proofErr w:type="spellEnd"/>
      <w:r w:rsidR="00537C62" w:rsidRPr="00012182">
        <w:t xml:space="preserve"> </w:t>
      </w:r>
      <w:proofErr w:type="spellStart"/>
      <w:r w:rsidR="00537C62" w:rsidRPr="00012182">
        <w:t>xuất</w:t>
      </w:r>
      <w:proofErr w:type="spellEnd"/>
      <w:r w:rsidR="00537C62" w:rsidRPr="00012182">
        <w:t xml:space="preserve"> </w:t>
      </w:r>
      <w:proofErr w:type="spellStart"/>
      <w:r w:rsidR="00537C62" w:rsidRPr="00012182">
        <w:t>hiện</w:t>
      </w:r>
      <w:proofErr w:type="spellEnd"/>
      <w:r w:rsidR="00537C62" w:rsidRPr="00012182">
        <w:t xml:space="preserve"> </w:t>
      </w:r>
      <w:proofErr w:type="spellStart"/>
      <w:r w:rsidR="00537C62" w:rsidRPr="00012182">
        <w:t>tại</w:t>
      </w:r>
      <w:proofErr w:type="spellEnd"/>
      <w:r w:rsidR="00537C62" w:rsidRPr="00012182">
        <w:t xml:space="preserve">. </w:t>
      </w:r>
    </w:p>
    <w:p w14:paraId="49D2D649" w14:textId="77777777" w:rsidR="00537C62" w:rsidRDefault="00537C62" w:rsidP="00D93CA3">
      <w:pPr>
        <w:pStyle w:val="Presse-Fliesstext"/>
      </w:pPr>
    </w:p>
    <w:p w14:paraId="1EDC7407" w14:textId="2BF0BB84" w:rsidR="00537C62" w:rsidRDefault="00537C62" w:rsidP="00D93CA3">
      <w:pPr>
        <w:pStyle w:val="Presse-Fliesstext"/>
      </w:pPr>
      <w:proofErr w:type="spellStart"/>
      <w:r>
        <w:t>Yế</w:t>
      </w:r>
      <w:r w:rsidR="00F762EE">
        <w:t>u</w:t>
      </w:r>
      <w:proofErr w:type="spellEnd"/>
      <w:r w:rsidR="00F762EE">
        <w:t xml:space="preserve"> </w:t>
      </w:r>
      <w:proofErr w:type="spellStart"/>
      <w:r w:rsidR="00F762EE">
        <w:t>tố</w:t>
      </w:r>
      <w:proofErr w:type="spellEnd"/>
      <w:r w:rsidR="00F762EE">
        <w:t xml:space="preserve"> </w:t>
      </w:r>
      <w:proofErr w:type="spellStart"/>
      <w:r w:rsidR="00F762EE">
        <w:t>thành</w:t>
      </w:r>
      <w:proofErr w:type="spellEnd"/>
      <w:r w:rsidR="00F762EE">
        <w:t xml:space="preserve"> </w:t>
      </w:r>
      <w:proofErr w:type="spellStart"/>
      <w:r w:rsidR="00F762EE">
        <w:t>công</w:t>
      </w:r>
      <w:proofErr w:type="spellEnd"/>
      <w:r w:rsidR="00F762EE">
        <w:t xml:space="preserve">: Test </w:t>
      </w:r>
      <w:proofErr w:type="spellStart"/>
      <w:r w:rsidR="00F762EE">
        <w:t>định</w:t>
      </w:r>
      <w:proofErr w:type="spellEnd"/>
      <w:r w:rsidR="00F762EE">
        <w:t xml:space="preserve"> </w:t>
      </w:r>
      <w:proofErr w:type="spellStart"/>
      <w:r w:rsidR="00F762EE">
        <w:t>lượng</w:t>
      </w:r>
      <w:proofErr w:type="spellEnd"/>
      <w:r w:rsidR="00F762EE">
        <w:t xml:space="preserve"> </w:t>
      </w:r>
      <w:proofErr w:type="spellStart"/>
      <w:r w:rsidR="00F762EE">
        <w:t>đã</w:t>
      </w:r>
      <w:proofErr w:type="spellEnd"/>
      <w:r w:rsidR="00F762EE">
        <w:t xml:space="preserve"> </w:t>
      </w:r>
      <w:proofErr w:type="spellStart"/>
      <w:r w:rsidR="00F762EE">
        <w:t>chứng</w:t>
      </w:r>
      <w:proofErr w:type="spellEnd"/>
      <w:r w:rsidR="00F762EE">
        <w:t xml:space="preserve"> </w:t>
      </w:r>
      <w:proofErr w:type="spellStart"/>
      <w:r w:rsidR="00F762EE">
        <w:t>minh</w:t>
      </w:r>
      <w:proofErr w:type="spellEnd"/>
      <w:r w:rsidR="00F762EE">
        <w:t xml:space="preserve"> </w:t>
      </w:r>
      <w:proofErr w:type="spellStart"/>
      <w:r w:rsidR="00F762EE">
        <w:t>độ</w:t>
      </w:r>
      <w:proofErr w:type="spellEnd"/>
      <w:r w:rsidR="00F762EE">
        <w:t xml:space="preserve"> </w:t>
      </w:r>
      <w:proofErr w:type="spellStart"/>
      <w:r w:rsidR="00F762EE">
        <w:t>chính</w:t>
      </w:r>
      <w:proofErr w:type="spellEnd"/>
      <w:r w:rsidR="00F762EE">
        <w:t xml:space="preserve"> </w:t>
      </w:r>
      <w:proofErr w:type="spellStart"/>
      <w:r w:rsidR="00F762EE">
        <w:t>xác</w:t>
      </w:r>
      <w:proofErr w:type="spellEnd"/>
      <w:r w:rsidR="00F762EE">
        <w:t xml:space="preserve"> </w:t>
      </w:r>
      <w:proofErr w:type="spellStart"/>
      <w:r w:rsidR="00F762EE">
        <w:t>và</w:t>
      </w:r>
      <w:proofErr w:type="spellEnd"/>
      <w:r w:rsidR="00F762EE">
        <w:t xml:space="preserve"> </w:t>
      </w:r>
      <w:proofErr w:type="spellStart"/>
      <w:r w:rsidR="00F762EE">
        <w:t>đồng</w:t>
      </w:r>
      <w:proofErr w:type="spellEnd"/>
      <w:r w:rsidR="00F762EE">
        <w:t xml:space="preserve"> </w:t>
      </w:r>
      <w:proofErr w:type="spellStart"/>
      <w:r w:rsidR="00F762EE">
        <w:t>đều</w:t>
      </w:r>
      <w:proofErr w:type="spellEnd"/>
      <w:r w:rsidR="00F762EE">
        <w:t xml:space="preserve"> </w:t>
      </w:r>
      <w:proofErr w:type="spellStart"/>
      <w:r w:rsidR="00F762EE">
        <w:t>của</w:t>
      </w:r>
      <w:proofErr w:type="spellEnd"/>
      <w:r w:rsidR="00F762EE">
        <w:t xml:space="preserve"> </w:t>
      </w:r>
      <w:proofErr w:type="spellStart"/>
      <w:r w:rsidR="00F762EE">
        <w:t>lượng</w:t>
      </w:r>
      <w:proofErr w:type="spellEnd"/>
      <w:r w:rsidR="00F762EE">
        <w:t xml:space="preserve"> </w:t>
      </w:r>
      <w:proofErr w:type="spellStart"/>
      <w:r w:rsidR="00F762EE">
        <w:t>phun</w:t>
      </w:r>
      <w:proofErr w:type="spellEnd"/>
      <w:r w:rsidR="00F762EE">
        <w:t xml:space="preserve"> </w:t>
      </w:r>
      <w:proofErr w:type="spellStart"/>
      <w:r w:rsidR="00F762EE">
        <w:t>mong</w:t>
      </w:r>
      <w:proofErr w:type="spellEnd"/>
      <w:r w:rsidR="00F762EE">
        <w:t xml:space="preserve"> </w:t>
      </w:r>
      <w:proofErr w:type="spellStart"/>
      <w:r w:rsidR="00F762EE">
        <w:t>muốn</w:t>
      </w:r>
      <w:proofErr w:type="spellEnd"/>
      <w:r w:rsidR="00F762EE">
        <w:t xml:space="preserve"> </w:t>
      </w:r>
      <w:proofErr w:type="spellStart"/>
      <w:r w:rsidR="00F762EE">
        <w:t>trên</w:t>
      </w:r>
      <w:proofErr w:type="spellEnd"/>
      <w:r w:rsidR="00F762EE">
        <w:t xml:space="preserve"> </w:t>
      </w:r>
      <w:proofErr w:type="spellStart"/>
      <w:r w:rsidR="00F762EE">
        <w:t>mỗi</w:t>
      </w:r>
      <w:proofErr w:type="spellEnd"/>
      <w:r w:rsidR="00F762EE">
        <w:t xml:space="preserve"> </w:t>
      </w:r>
      <w:proofErr w:type="spellStart"/>
      <w:r w:rsidR="00F762EE">
        <w:t>dòng</w:t>
      </w:r>
      <w:proofErr w:type="spellEnd"/>
      <w:r w:rsidR="00F762EE">
        <w:t xml:space="preserve"> </w:t>
      </w:r>
      <w:proofErr w:type="spellStart"/>
      <w:r w:rsidR="00F762EE">
        <w:t>sản</w:t>
      </w:r>
      <w:proofErr w:type="spellEnd"/>
      <w:r w:rsidR="00F762EE">
        <w:t xml:space="preserve"> </w:t>
      </w:r>
      <w:proofErr w:type="spellStart"/>
      <w:r w:rsidR="00F762EE">
        <w:t>phẩm</w:t>
      </w:r>
      <w:proofErr w:type="spellEnd"/>
      <w:r w:rsidR="00F762EE">
        <w:t xml:space="preserve"> </w:t>
      </w:r>
      <w:proofErr w:type="spellStart"/>
      <w:r w:rsidR="0044662A">
        <w:t>và</w:t>
      </w:r>
      <w:proofErr w:type="spellEnd"/>
      <w:r w:rsidR="00F762EE">
        <w:t xml:space="preserve"> </w:t>
      </w:r>
      <w:proofErr w:type="spellStart"/>
      <w:r w:rsidR="00F762EE">
        <w:t>thỏa</w:t>
      </w:r>
      <w:proofErr w:type="spellEnd"/>
      <w:r w:rsidR="00F762EE">
        <w:t xml:space="preserve"> </w:t>
      </w:r>
      <w:proofErr w:type="spellStart"/>
      <w:r w:rsidR="00F762EE">
        <w:t>mãn</w:t>
      </w:r>
      <w:proofErr w:type="spellEnd"/>
      <w:r w:rsidR="00F762EE">
        <w:t xml:space="preserve"> </w:t>
      </w:r>
      <w:proofErr w:type="spellStart"/>
      <w:r w:rsidR="00F762EE">
        <w:t>yêu</w:t>
      </w:r>
      <w:proofErr w:type="spellEnd"/>
      <w:r w:rsidR="00F762EE">
        <w:t xml:space="preserve"> </w:t>
      </w:r>
      <w:proofErr w:type="spellStart"/>
      <w:r w:rsidR="00F762EE">
        <w:t>cầu</w:t>
      </w:r>
      <w:proofErr w:type="spellEnd"/>
      <w:r w:rsidR="00F762EE">
        <w:t xml:space="preserve"> </w:t>
      </w:r>
      <w:proofErr w:type="spellStart"/>
      <w:r w:rsidR="00F762EE">
        <w:t>khách</w:t>
      </w:r>
      <w:proofErr w:type="spellEnd"/>
      <w:r w:rsidR="00F762EE">
        <w:t xml:space="preserve"> </w:t>
      </w:r>
      <w:proofErr w:type="spellStart"/>
      <w:r w:rsidR="00F762EE">
        <w:t>hàng</w:t>
      </w:r>
      <w:proofErr w:type="spellEnd"/>
      <w:r w:rsidR="00F762EE">
        <w:t xml:space="preserve">. </w:t>
      </w:r>
      <w:proofErr w:type="spellStart"/>
      <w:r w:rsidR="0044662A">
        <w:t>Hơn</w:t>
      </w:r>
      <w:proofErr w:type="spellEnd"/>
      <w:r w:rsidR="0044662A">
        <w:t xml:space="preserve"> </w:t>
      </w:r>
      <w:proofErr w:type="spellStart"/>
      <w:r w:rsidR="0044662A">
        <w:t>nữa</w:t>
      </w:r>
      <w:proofErr w:type="spellEnd"/>
      <w:r w:rsidR="0044662A">
        <w:t xml:space="preserve">, </w:t>
      </w:r>
      <w:proofErr w:type="spellStart"/>
      <w:r w:rsidR="0044662A">
        <w:t>việc</w:t>
      </w:r>
      <w:proofErr w:type="spellEnd"/>
      <w:r w:rsidR="0044662A">
        <w:t xml:space="preserve"> </w:t>
      </w:r>
      <w:proofErr w:type="spellStart"/>
      <w:r w:rsidR="0044662A">
        <w:t>sử</w:t>
      </w:r>
      <w:proofErr w:type="spellEnd"/>
      <w:r w:rsidR="0044662A">
        <w:t xml:space="preserve"> </w:t>
      </w:r>
      <w:proofErr w:type="spellStart"/>
      <w:r w:rsidR="0044662A">
        <w:t>dụng</w:t>
      </w:r>
      <w:proofErr w:type="spellEnd"/>
      <w:r w:rsidR="0044662A">
        <w:t xml:space="preserve"> </w:t>
      </w:r>
      <w:proofErr w:type="spellStart"/>
      <w:r w:rsidR="0044662A">
        <w:t>hệ</w:t>
      </w:r>
      <w:proofErr w:type="spellEnd"/>
      <w:r w:rsidR="0044662A">
        <w:t xml:space="preserve"> </w:t>
      </w:r>
      <w:proofErr w:type="spellStart"/>
      <w:r w:rsidR="0044662A">
        <w:t>thống</w:t>
      </w:r>
      <w:proofErr w:type="spellEnd"/>
      <w:r w:rsidR="0044662A">
        <w:t xml:space="preserve"> </w:t>
      </w:r>
      <w:proofErr w:type="spellStart"/>
      <w:r w:rsidR="0044662A">
        <w:t>cấp</w:t>
      </w:r>
      <w:proofErr w:type="spellEnd"/>
      <w:r w:rsidR="0044662A">
        <w:t xml:space="preserve"> </w:t>
      </w:r>
      <w:proofErr w:type="spellStart"/>
      <w:r w:rsidR="0044662A">
        <w:t>liệu</w:t>
      </w:r>
      <w:proofErr w:type="spellEnd"/>
      <w:r w:rsidR="0044662A">
        <w:t xml:space="preserve"> </w:t>
      </w:r>
      <w:proofErr w:type="spellStart"/>
      <w:r w:rsidR="0044662A">
        <w:t>bằng</w:t>
      </w:r>
      <w:proofErr w:type="spellEnd"/>
      <w:r w:rsidR="0044662A">
        <w:t xml:space="preserve"> </w:t>
      </w:r>
      <w:proofErr w:type="spellStart"/>
      <w:r w:rsidR="0044662A">
        <w:t>bình</w:t>
      </w:r>
      <w:proofErr w:type="spellEnd"/>
      <w:r w:rsidR="0044662A">
        <w:t xml:space="preserve"> </w:t>
      </w:r>
      <w:proofErr w:type="spellStart"/>
      <w:r w:rsidR="0044662A">
        <w:t>chứa</w:t>
      </w:r>
      <w:proofErr w:type="spellEnd"/>
      <w:r w:rsidR="0030141C">
        <w:t xml:space="preserve"> </w:t>
      </w:r>
      <w:proofErr w:type="spellStart"/>
      <w:r w:rsidR="0030141C">
        <w:t>trên</w:t>
      </w:r>
      <w:proofErr w:type="spellEnd"/>
      <w:r w:rsidR="0030141C">
        <w:t xml:space="preserve"> </w:t>
      </w:r>
      <w:proofErr w:type="spellStart"/>
      <w:r w:rsidR="0030141C">
        <w:t>cao</w:t>
      </w:r>
      <w:proofErr w:type="spellEnd"/>
      <w:r w:rsidR="0044662A">
        <w:t xml:space="preserve"> </w:t>
      </w:r>
      <w:proofErr w:type="spellStart"/>
      <w:r w:rsidR="0044662A">
        <w:t>chịu</w:t>
      </w:r>
      <w:proofErr w:type="spellEnd"/>
      <w:r w:rsidR="0044662A">
        <w:t xml:space="preserve"> </w:t>
      </w:r>
      <w:proofErr w:type="spellStart"/>
      <w:r w:rsidR="0044662A">
        <w:t>trọng</w:t>
      </w:r>
      <w:proofErr w:type="spellEnd"/>
      <w:r w:rsidR="0044662A">
        <w:t xml:space="preserve"> </w:t>
      </w:r>
      <w:proofErr w:type="spellStart"/>
      <w:r w:rsidR="0044662A">
        <w:t>lực</w:t>
      </w:r>
      <w:proofErr w:type="spellEnd"/>
      <w:r w:rsidR="00E72999">
        <w:t xml:space="preserve"> </w:t>
      </w:r>
      <w:proofErr w:type="spellStart"/>
      <w:r w:rsidR="00E72999">
        <w:t>trái</w:t>
      </w:r>
      <w:proofErr w:type="spellEnd"/>
      <w:r w:rsidR="00E72999">
        <w:t xml:space="preserve"> </w:t>
      </w:r>
      <w:proofErr w:type="spellStart"/>
      <w:r w:rsidR="00E72999">
        <w:t>đất</w:t>
      </w:r>
      <w:proofErr w:type="spellEnd"/>
      <w:r w:rsidR="0044662A">
        <w:t xml:space="preserve"> </w:t>
      </w:r>
      <w:proofErr w:type="spellStart"/>
      <w:r w:rsidR="0044662A">
        <w:t>thay</w:t>
      </w:r>
      <w:proofErr w:type="spellEnd"/>
      <w:r w:rsidR="0044662A">
        <w:t xml:space="preserve"> </w:t>
      </w:r>
      <w:proofErr w:type="spellStart"/>
      <w:r w:rsidR="0044662A">
        <w:t>vì</w:t>
      </w:r>
      <w:proofErr w:type="spellEnd"/>
      <w:r w:rsidR="0044662A">
        <w:t xml:space="preserve"> </w:t>
      </w:r>
      <w:proofErr w:type="spellStart"/>
      <w:r w:rsidR="0044662A">
        <w:t>bình</w:t>
      </w:r>
      <w:proofErr w:type="spellEnd"/>
      <w:r w:rsidR="0044662A">
        <w:t xml:space="preserve"> </w:t>
      </w:r>
      <w:proofErr w:type="spellStart"/>
      <w:r w:rsidR="0044662A">
        <w:t>chứa</w:t>
      </w:r>
      <w:proofErr w:type="spellEnd"/>
      <w:r w:rsidR="0044662A">
        <w:t xml:space="preserve"> </w:t>
      </w:r>
      <w:proofErr w:type="spellStart"/>
      <w:r w:rsidR="0030141C">
        <w:t>có</w:t>
      </w:r>
      <w:proofErr w:type="spellEnd"/>
      <w:r w:rsidR="0030141C">
        <w:t xml:space="preserve"> </w:t>
      </w:r>
      <w:proofErr w:type="spellStart"/>
      <w:r w:rsidR="0044662A">
        <w:t>áp</w:t>
      </w:r>
      <w:proofErr w:type="spellEnd"/>
      <w:r w:rsidR="0044662A">
        <w:t xml:space="preserve"> </w:t>
      </w:r>
      <w:proofErr w:type="spellStart"/>
      <w:r w:rsidR="0044662A">
        <w:t>lực</w:t>
      </w:r>
      <w:proofErr w:type="spellEnd"/>
      <w:r w:rsidR="0044662A">
        <w:t xml:space="preserve"> hay </w:t>
      </w:r>
      <w:proofErr w:type="spellStart"/>
      <w:r w:rsidR="0044662A">
        <w:t>bình</w:t>
      </w:r>
      <w:proofErr w:type="spellEnd"/>
      <w:r w:rsidR="0044662A">
        <w:t xml:space="preserve"> </w:t>
      </w:r>
      <w:proofErr w:type="spellStart"/>
      <w:r w:rsidR="0044662A">
        <w:t>chứa</w:t>
      </w:r>
      <w:proofErr w:type="spellEnd"/>
      <w:r w:rsidR="0044662A">
        <w:t xml:space="preserve"> </w:t>
      </w:r>
      <w:proofErr w:type="spellStart"/>
      <w:r w:rsidR="0044662A">
        <w:t>có</w:t>
      </w:r>
      <w:proofErr w:type="spellEnd"/>
      <w:r w:rsidR="0044662A">
        <w:t xml:space="preserve"> </w:t>
      </w:r>
      <w:proofErr w:type="spellStart"/>
      <w:r w:rsidR="0044662A">
        <w:t>bơm</w:t>
      </w:r>
      <w:proofErr w:type="spellEnd"/>
      <w:r w:rsidR="0044662A">
        <w:t xml:space="preserve"> </w:t>
      </w:r>
      <w:proofErr w:type="spellStart"/>
      <w:r w:rsidR="0044662A">
        <w:t>bánh</w:t>
      </w:r>
      <w:proofErr w:type="spellEnd"/>
      <w:r w:rsidR="0044662A">
        <w:t xml:space="preserve"> </w:t>
      </w:r>
      <w:r w:rsidR="00E72999">
        <w:t>rang.</w:t>
      </w:r>
      <w:r w:rsidR="0044662A">
        <w:t xml:space="preserve"> </w:t>
      </w:r>
      <w:proofErr w:type="spellStart"/>
      <w:r w:rsidR="00E72999">
        <w:t>Việc</w:t>
      </w:r>
      <w:proofErr w:type="spellEnd"/>
      <w:r w:rsidR="00E72999">
        <w:t xml:space="preserve"> </w:t>
      </w:r>
      <w:proofErr w:type="spellStart"/>
      <w:r w:rsidR="00E72999">
        <w:t>này</w:t>
      </w:r>
      <w:proofErr w:type="spellEnd"/>
      <w:r w:rsidR="00E72999">
        <w:t xml:space="preserve"> </w:t>
      </w:r>
      <w:proofErr w:type="spellStart"/>
      <w:r w:rsidR="00E72999">
        <w:t>đã</w:t>
      </w:r>
      <w:proofErr w:type="spellEnd"/>
      <w:r w:rsidR="0044662A">
        <w:t xml:space="preserve"> </w:t>
      </w:r>
      <w:proofErr w:type="spellStart"/>
      <w:r w:rsidR="0044662A">
        <w:t>được</w:t>
      </w:r>
      <w:proofErr w:type="spellEnd"/>
      <w:r w:rsidR="0030141C">
        <w:t xml:space="preserve"> ViscoTec</w:t>
      </w:r>
      <w:r w:rsidR="0044662A">
        <w:t xml:space="preserve"> </w:t>
      </w:r>
      <w:proofErr w:type="spellStart"/>
      <w:r w:rsidR="0044662A">
        <w:t>thuyết</w:t>
      </w:r>
      <w:proofErr w:type="spellEnd"/>
      <w:r w:rsidR="0044662A">
        <w:t xml:space="preserve"> </w:t>
      </w:r>
      <w:proofErr w:type="spellStart"/>
      <w:r w:rsidR="0044662A">
        <w:t>phục</w:t>
      </w:r>
      <w:proofErr w:type="spellEnd"/>
      <w:r w:rsidR="0044662A">
        <w:t xml:space="preserve"> </w:t>
      </w:r>
      <w:proofErr w:type="spellStart"/>
      <w:r w:rsidR="00E72999">
        <w:t>khách</w:t>
      </w:r>
      <w:proofErr w:type="spellEnd"/>
      <w:r w:rsidR="00E72999">
        <w:t xml:space="preserve"> </w:t>
      </w:r>
      <w:proofErr w:type="spellStart"/>
      <w:r w:rsidR="00E72999">
        <w:t>hàng</w:t>
      </w:r>
      <w:proofErr w:type="spellEnd"/>
      <w:r w:rsidR="00E72999">
        <w:t xml:space="preserve"> </w:t>
      </w:r>
      <w:proofErr w:type="spellStart"/>
      <w:r w:rsidR="0044662A">
        <w:t>thành</w:t>
      </w:r>
      <w:proofErr w:type="spellEnd"/>
      <w:r w:rsidR="0044662A">
        <w:t xml:space="preserve"> </w:t>
      </w:r>
      <w:proofErr w:type="spellStart"/>
      <w:r w:rsidR="0044662A">
        <w:t>công</w:t>
      </w:r>
      <w:proofErr w:type="spellEnd"/>
      <w:r w:rsidR="0030141C">
        <w:t xml:space="preserve"> </w:t>
      </w:r>
      <w:proofErr w:type="spellStart"/>
      <w:r w:rsidR="0030141C">
        <w:t>và</w:t>
      </w:r>
      <w:proofErr w:type="spellEnd"/>
      <w:r w:rsidR="0030141C">
        <w:t xml:space="preserve"> </w:t>
      </w:r>
      <w:proofErr w:type="spellStart"/>
      <w:r w:rsidR="0030141C">
        <w:t>có</w:t>
      </w:r>
      <w:proofErr w:type="spellEnd"/>
      <w:r w:rsidR="0030141C">
        <w:t xml:space="preserve"> </w:t>
      </w:r>
      <w:proofErr w:type="spellStart"/>
      <w:r w:rsidR="0030141C">
        <w:t>minh</w:t>
      </w:r>
      <w:proofErr w:type="spellEnd"/>
      <w:r w:rsidR="0030141C">
        <w:t xml:space="preserve"> </w:t>
      </w:r>
      <w:proofErr w:type="spellStart"/>
      <w:r w:rsidR="0030141C">
        <w:t>chứng</w:t>
      </w:r>
      <w:proofErr w:type="spellEnd"/>
      <w:r w:rsidR="00E72999">
        <w:t xml:space="preserve"> qua </w:t>
      </w:r>
      <w:proofErr w:type="spellStart"/>
      <w:r w:rsidR="00E72999">
        <w:t>các</w:t>
      </w:r>
      <w:proofErr w:type="spellEnd"/>
      <w:r w:rsidR="00E72999">
        <w:t xml:space="preserve"> </w:t>
      </w:r>
      <w:proofErr w:type="spellStart"/>
      <w:r w:rsidR="00E72999">
        <w:t>lần</w:t>
      </w:r>
      <w:proofErr w:type="spellEnd"/>
      <w:r w:rsidR="00E72999">
        <w:t xml:space="preserve"> </w:t>
      </w:r>
      <w:proofErr w:type="spellStart"/>
      <w:r w:rsidR="00E72999">
        <w:t>chạy</w:t>
      </w:r>
      <w:proofErr w:type="spellEnd"/>
      <w:r w:rsidR="00E72999">
        <w:t xml:space="preserve"> </w:t>
      </w:r>
      <w:proofErr w:type="spellStart"/>
      <w:r w:rsidR="00E72999">
        <w:t>thử</w:t>
      </w:r>
      <w:proofErr w:type="spellEnd"/>
      <w:r w:rsidR="0030141C">
        <w:t xml:space="preserve">. </w:t>
      </w:r>
      <w:proofErr w:type="spellStart"/>
      <w:r w:rsidR="0030141C">
        <w:t>Tín</w:t>
      </w:r>
      <w:proofErr w:type="spellEnd"/>
      <w:r w:rsidR="0030141C">
        <w:t xml:space="preserve"> </w:t>
      </w:r>
      <w:proofErr w:type="spellStart"/>
      <w:r w:rsidR="0030141C">
        <w:t>hiệu</w:t>
      </w:r>
      <w:proofErr w:type="spellEnd"/>
      <w:r w:rsidR="0030141C">
        <w:t xml:space="preserve"> analog signal </w:t>
      </w:r>
      <w:proofErr w:type="spellStart"/>
      <w:r w:rsidR="0030141C">
        <w:t>với</w:t>
      </w:r>
      <w:proofErr w:type="spellEnd"/>
      <w:r w:rsidR="0030141C">
        <w:t xml:space="preserve"> PLC </w:t>
      </w:r>
      <w:proofErr w:type="spellStart"/>
      <w:r w:rsidR="0030141C">
        <w:t>cũng</w:t>
      </w:r>
      <w:proofErr w:type="spellEnd"/>
      <w:r w:rsidR="0030141C">
        <w:t xml:space="preserve"> </w:t>
      </w:r>
      <w:proofErr w:type="spellStart"/>
      <w:r w:rsidR="0030141C">
        <w:t>có</w:t>
      </w:r>
      <w:proofErr w:type="spellEnd"/>
      <w:r w:rsidR="0030141C">
        <w:t xml:space="preserve"> </w:t>
      </w:r>
      <w:proofErr w:type="spellStart"/>
      <w:r w:rsidR="0030141C">
        <w:t>thể</w:t>
      </w:r>
      <w:proofErr w:type="spellEnd"/>
      <w:r w:rsidR="0030141C">
        <w:t xml:space="preserve"> </w:t>
      </w:r>
      <w:proofErr w:type="spellStart"/>
      <w:r w:rsidR="0030141C">
        <w:t>kết</w:t>
      </w:r>
      <w:proofErr w:type="spellEnd"/>
      <w:r w:rsidR="0030141C">
        <w:t xml:space="preserve"> </w:t>
      </w:r>
      <w:proofErr w:type="spellStart"/>
      <w:r w:rsidR="0030141C">
        <w:t>nối</w:t>
      </w:r>
      <w:proofErr w:type="spellEnd"/>
      <w:r w:rsidR="0030141C">
        <w:t xml:space="preserve"> </w:t>
      </w:r>
      <w:proofErr w:type="spellStart"/>
      <w:r w:rsidR="0030141C">
        <w:t>tốc</w:t>
      </w:r>
      <w:proofErr w:type="spellEnd"/>
      <w:r w:rsidR="0030141C">
        <w:t xml:space="preserve"> </w:t>
      </w:r>
      <w:proofErr w:type="spellStart"/>
      <w:r w:rsidR="0030141C">
        <w:t>độ</w:t>
      </w:r>
      <w:proofErr w:type="spellEnd"/>
      <w:r w:rsidR="0030141C">
        <w:t xml:space="preserve"> </w:t>
      </w:r>
      <w:proofErr w:type="spellStart"/>
      <w:r w:rsidR="0030141C">
        <w:t>của</w:t>
      </w:r>
      <w:proofErr w:type="spellEnd"/>
      <w:r w:rsidR="0030141C">
        <w:t xml:space="preserve"> </w:t>
      </w:r>
      <w:proofErr w:type="spellStart"/>
      <w:r w:rsidR="0030141C">
        <w:t>dây</w:t>
      </w:r>
      <w:proofErr w:type="spellEnd"/>
      <w:r w:rsidR="0030141C">
        <w:t xml:space="preserve"> </w:t>
      </w:r>
      <w:proofErr w:type="spellStart"/>
      <w:r w:rsidR="0030141C">
        <w:t>chuyền</w:t>
      </w:r>
      <w:proofErr w:type="spellEnd"/>
      <w:r w:rsidR="0030141C">
        <w:t xml:space="preserve"> </w:t>
      </w:r>
      <w:proofErr w:type="spellStart"/>
      <w:r w:rsidR="0030141C">
        <w:t>với</w:t>
      </w:r>
      <w:proofErr w:type="spellEnd"/>
      <w:r w:rsidR="0030141C">
        <w:t xml:space="preserve"> </w:t>
      </w:r>
      <w:proofErr w:type="spellStart"/>
      <w:r w:rsidR="0030141C">
        <w:t>tốc</w:t>
      </w:r>
      <w:proofErr w:type="spellEnd"/>
      <w:r w:rsidR="0030141C">
        <w:t xml:space="preserve"> </w:t>
      </w:r>
      <w:proofErr w:type="spellStart"/>
      <w:r w:rsidR="0030141C">
        <w:t>độ</w:t>
      </w:r>
      <w:proofErr w:type="spellEnd"/>
      <w:r w:rsidR="0030141C">
        <w:t xml:space="preserve"> </w:t>
      </w:r>
      <w:proofErr w:type="spellStart"/>
      <w:r w:rsidR="0030141C">
        <w:t>của</w:t>
      </w:r>
      <w:proofErr w:type="spellEnd"/>
      <w:r w:rsidR="0030141C">
        <w:t xml:space="preserve"> </w:t>
      </w:r>
      <w:proofErr w:type="spellStart"/>
      <w:r w:rsidR="0030141C">
        <w:t>thiết</w:t>
      </w:r>
      <w:proofErr w:type="spellEnd"/>
      <w:r w:rsidR="0030141C">
        <w:t xml:space="preserve"> </w:t>
      </w:r>
      <w:proofErr w:type="spellStart"/>
      <w:r w:rsidR="0030141C">
        <w:t>bị</w:t>
      </w:r>
      <w:proofErr w:type="spellEnd"/>
      <w:r w:rsidR="0030141C">
        <w:t xml:space="preserve"> </w:t>
      </w:r>
      <w:proofErr w:type="spellStart"/>
      <w:r w:rsidR="0030141C">
        <w:t>phun</w:t>
      </w:r>
      <w:proofErr w:type="spellEnd"/>
      <w:r w:rsidR="0030141C">
        <w:t xml:space="preserve">. </w:t>
      </w:r>
      <w:proofErr w:type="spellStart"/>
      <w:r w:rsidR="0030141C">
        <w:t>Có</w:t>
      </w:r>
      <w:proofErr w:type="spellEnd"/>
      <w:r w:rsidR="0030141C">
        <w:t xml:space="preserve"> </w:t>
      </w:r>
      <w:proofErr w:type="spellStart"/>
      <w:r w:rsidR="0030141C">
        <w:t>thể</w:t>
      </w:r>
      <w:proofErr w:type="spellEnd"/>
      <w:r w:rsidR="0030141C">
        <w:t xml:space="preserve"> </w:t>
      </w:r>
      <w:proofErr w:type="spellStart"/>
      <w:r w:rsidR="0030141C">
        <w:lastRenderedPageBreak/>
        <w:t>nói</w:t>
      </w:r>
      <w:proofErr w:type="spellEnd"/>
      <w:r w:rsidR="0030141C">
        <w:t xml:space="preserve"> </w:t>
      </w:r>
      <w:proofErr w:type="spellStart"/>
      <w:r w:rsidR="0030141C">
        <w:t>lượng</w:t>
      </w:r>
      <w:proofErr w:type="spellEnd"/>
      <w:r w:rsidR="0030141C">
        <w:t xml:space="preserve"> </w:t>
      </w:r>
      <w:proofErr w:type="spellStart"/>
      <w:r w:rsidR="0030141C">
        <w:t>chất</w:t>
      </w:r>
      <w:proofErr w:type="spellEnd"/>
      <w:r w:rsidR="0030141C">
        <w:t xml:space="preserve"> </w:t>
      </w:r>
      <w:proofErr w:type="spellStart"/>
      <w:r w:rsidR="0030141C">
        <w:t>lỏng</w:t>
      </w:r>
      <w:proofErr w:type="spellEnd"/>
      <w:r w:rsidR="0030141C">
        <w:t xml:space="preserve"> </w:t>
      </w:r>
      <w:proofErr w:type="spellStart"/>
      <w:r w:rsidR="0030141C">
        <w:t>phun</w:t>
      </w:r>
      <w:proofErr w:type="spellEnd"/>
      <w:r w:rsidR="0030141C">
        <w:t xml:space="preserve"> ra </w:t>
      </w:r>
      <w:proofErr w:type="spellStart"/>
      <w:r w:rsidR="0030141C">
        <w:t>có</w:t>
      </w:r>
      <w:proofErr w:type="spellEnd"/>
      <w:r w:rsidR="0030141C">
        <w:t xml:space="preserve"> </w:t>
      </w:r>
      <w:proofErr w:type="spellStart"/>
      <w:r w:rsidR="0030141C">
        <w:t>thể</w:t>
      </w:r>
      <w:proofErr w:type="spellEnd"/>
      <w:r w:rsidR="0030141C">
        <w:t xml:space="preserve"> </w:t>
      </w:r>
      <w:proofErr w:type="spellStart"/>
      <w:r w:rsidR="0030141C">
        <w:t>tự</w:t>
      </w:r>
      <w:proofErr w:type="spellEnd"/>
      <w:r w:rsidR="0030141C">
        <w:t xml:space="preserve"> </w:t>
      </w:r>
      <w:proofErr w:type="spellStart"/>
      <w:r w:rsidR="0030141C">
        <w:t>động</w:t>
      </w:r>
      <w:proofErr w:type="spellEnd"/>
      <w:r w:rsidR="0030141C">
        <w:t xml:space="preserve"> </w:t>
      </w:r>
      <w:proofErr w:type="spellStart"/>
      <w:r w:rsidR="0030141C">
        <w:t>điều</w:t>
      </w:r>
      <w:proofErr w:type="spellEnd"/>
      <w:r w:rsidR="0030141C">
        <w:t xml:space="preserve"> </w:t>
      </w:r>
      <w:proofErr w:type="spellStart"/>
      <w:r w:rsidR="0030141C">
        <w:t>chỉnh</w:t>
      </w:r>
      <w:proofErr w:type="spellEnd"/>
      <w:r w:rsidR="0030141C">
        <w:t xml:space="preserve"> </w:t>
      </w:r>
      <w:proofErr w:type="spellStart"/>
      <w:r w:rsidR="0030141C">
        <w:t>thông</w:t>
      </w:r>
      <w:proofErr w:type="spellEnd"/>
      <w:r w:rsidR="0030141C">
        <w:t xml:space="preserve"> qua </w:t>
      </w:r>
      <w:proofErr w:type="spellStart"/>
      <w:r w:rsidR="0030141C">
        <w:t>tốc</w:t>
      </w:r>
      <w:proofErr w:type="spellEnd"/>
      <w:r w:rsidR="0030141C">
        <w:t xml:space="preserve"> </w:t>
      </w:r>
      <w:proofErr w:type="spellStart"/>
      <w:r w:rsidR="0030141C">
        <w:t>độ</w:t>
      </w:r>
      <w:proofErr w:type="spellEnd"/>
      <w:r w:rsidR="0030141C">
        <w:t xml:space="preserve"> </w:t>
      </w:r>
      <w:proofErr w:type="spellStart"/>
      <w:r w:rsidR="0030141C">
        <w:t>chạy</w:t>
      </w:r>
      <w:proofErr w:type="spellEnd"/>
      <w:r w:rsidR="0030141C">
        <w:t xml:space="preserve"> </w:t>
      </w:r>
      <w:proofErr w:type="spellStart"/>
      <w:r w:rsidR="0030141C">
        <w:t>của</w:t>
      </w:r>
      <w:proofErr w:type="spellEnd"/>
      <w:r w:rsidR="0030141C">
        <w:t xml:space="preserve"> </w:t>
      </w:r>
      <w:proofErr w:type="spellStart"/>
      <w:r w:rsidR="0030141C">
        <w:t>băng</w:t>
      </w:r>
      <w:proofErr w:type="spellEnd"/>
      <w:r w:rsidR="0030141C">
        <w:t xml:space="preserve"> </w:t>
      </w:r>
      <w:proofErr w:type="spellStart"/>
      <w:r w:rsidR="0030141C">
        <w:t>tả</w:t>
      </w:r>
      <w:r w:rsidR="00E72999">
        <w:t>i</w:t>
      </w:r>
      <w:proofErr w:type="spellEnd"/>
      <w:r w:rsidR="00E72999">
        <w:t xml:space="preserve"> </w:t>
      </w:r>
      <w:proofErr w:type="spellStart"/>
      <w:r w:rsidR="00E72999">
        <w:t>theo</w:t>
      </w:r>
      <w:proofErr w:type="spellEnd"/>
      <w:r w:rsidR="00E72999">
        <w:t xml:space="preserve"> </w:t>
      </w:r>
      <w:proofErr w:type="spellStart"/>
      <w:r w:rsidR="00E72999">
        <w:t>kế</w:t>
      </w:r>
      <w:proofErr w:type="spellEnd"/>
      <w:r w:rsidR="00E72999">
        <w:t xml:space="preserve"> </w:t>
      </w:r>
      <w:proofErr w:type="spellStart"/>
      <w:r w:rsidR="00E72999">
        <w:t>hoạch</w:t>
      </w:r>
      <w:proofErr w:type="spellEnd"/>
      <w:r w:rsidR="00E72999">
        <w:t xml:space="preserve"> </w:t>
      </w:r>
      <w:proofErr w:type="spellStart"/>
      <w:r w:rsidR="00E72999">
        <w:t>sản</w:t>
      </w:r>
      <w:proofErr w:type="spellEnd"/>
      <w:r w:rsidR="00E72999">
        <w:t xml:space="preserve"> </w:t>
      </w:r>
      <w:proofErr w:type="spellStart"/>
      <w:r w:rsidR="00E72999">
        <w:t>xuất</w:t>
      </w:r>
      <w:proofErr w:type="spellEnd"/>
      <w:r w:rsidR="00E72999">
        <w:t xml:space="preserve"> </w:t>
      </w:r>
      <w:proofErr w:type="spellStart"/>
      <w:r w:rsidR="00E72999">
        <w:t>tại</w:t>
      </w:r>
      <w:proofErr w:type="spellEnd"/>
      <w:r w:rsidR="00E72999">
        <w:t xml:space="preserve"> </w:t>
      </w:r>
      <w:proofErr w:type="spellStart"/>
      <w:r w:rsidR="00E72999">
        <w:t>từng</w:t>
      </w:r>
      <w:proofErr w:type="spellEnd"/>
      <w:r w:rsidR="00E72999">
        <w:t xml:space="preserve"> </w:t>
      </w:r>
      <w:proofErr w:type="spellStart"/>
      <w:r w:rsidR="00E72999">
        <w:t>thời</w:t>
      </w:r>
      <w:proofErr w:type="spellEnd"/>
      <w:r w:rsidR="00E72999">
        <w:t xml:space="preserve"> </w:t>
      </w:r>
      <w:proofErr w:type="spellStart"/>
      <w:r w:rsidR="00E72999">
        <w:t>điểm</w:t>
      </w:r>
      <w:proofErr w:type="spellEnd"/>
      <w:r w:rsidR="00E72999">
        <w:t>.</w:t>
      </w:r>
    </w:p>
    <w:p w14:paraId="2525F6BA" w14:textId="77777777" w:rsidR="00D93CA3" w:rsidRDefault="00D93CA3" w:rsidP="00D93CA3">
      <w:pPr>
        <w:pStyle w:val="Presse-Fliesstext"/>
      </w:pPr>
    </w:p>
    <w:p w14:paraId="3C770EF1" w14:textId="4D51EB29" w:rsidR="00D93CA3" w:rsidRDefault="00D93CA3" w:rsidP="00D93CA3">
      <w:pPr>
        <w:pStyle w:val="Presse-Fliesstext"/>
      </w:pPr>
      <w:r>
        <w:t xml:space="preserve">Further information on the wide range of applications for the preeflow dispensers can be found here: </w:t>
      </w:r>
      <w:hyperlink r:id="rId7" w:history="1">
        <w:r w:rsidRPr="00E90DB2">
          <w:rPr>
            <w:rStyle w:val="Hyperlink"/>
          </w:rPr>
          <w:t>https://www.preeflow.com/en/products/</w:t>
        </w:r>
      </w:hyperlink>
    </w:p>
    <w:p w14:paraId="3E85176E" w14:textId="77777777" w:rsidR="00D93CA3" w:rsidRDefault="00D93CA3" w:rsidP="00D93CA3"/>
    <w:p w14:paraId="12E0B5AC" w14:textId="77777777" w:rsidR="00D93CA3" w:rsidRDefault="00D93CA3" w:rsidP="00D93CA3"/>
    <w:p w14:paraId="5B687223" w14:textId="77777777" w:rsidR="00FC356D" w:rsidRPr="002974AD" w:rsidRDefault="00FC356D" w:rsidP="00A32B7C"/>
    <w:p w14:paraId="50EF9390" w14:textId="5AAF12DE" w:rsidR="00853652" w:rsidRPr="00131CC9" w:rsidRDefault="005E1587" w:rsidP="00A32B7C">
      <w:r>
        <w:t>2.585</w:t>
      </w:r>
      <w:r w:rsidR="00853652" w:rsidRPr="002974AD">
        <w:rPr>
          <w:color w:val="FF0000"/>
        </w:rPr>
        <w:t xml:space="preserve"> </w:t>
      </w:r>
      <w:r w:rsidR="00853652" w:rsidRPr="002974AD">
        <w:t xml:space="preserve">characters including spaces. Reprinting free of charge. </w:t>
      </w:r>
      <w:r w:rsidR="00853652" w:rsidRPr="00131CC9">
        <w:t xml:space="preserve">Copy requested. </w:t>
      </w:r>
    </w:p>
    <w:p w14:paraId="11FCD5E7" w14:textId="77777777" w:rsidR="00853652" w:rsidRPr="00131CC9" w:rsidRDefault="00853652" w:rsidP="00A32B7C"/>
    <w:p w14:paraId="2BA6C98C" w14:textId="77777777" w:rsidR="00853652" w:rsidRPr="00131CC9" w:rsidRDefault="00853652" w:rsidP="00A32B7C"/>
    <w:p w14:paraId="388ED667" w14:textId="77777777" w:rsidR="00A32B7C" w:rsidRPr="00131CC9" w:rsidRDefault="00A32B7C" w:rsidP="00A32B7C"/>
    <w:p w14:paraId="5AC3FF63" w14:textId="77777777" w:rsidR="00A32B7C" w:rsidRPr="00131CC9" w:rsidRDefault="00A32B7C" w:rsidP="00A32B7C">
      <w:pPr>
        <w:pStyle w:val="Untertitel"/>
      </w:pPr>
      <w:r w:rsidRPr="00131CC9">
        <w:t>Pictures:</w:t>
      </w:r>
    </w:p>
    <w:p w14:paraId="1D30DD2E" w14:textId="22B9A040" w:rsidR="00C0125E" w:rsidRPr="00131CC9" w:rsidRDefault="000201E0" w:rsidP="000201E0">
      <w:pPr>
        <w:pStyle w:val="Untertitel"/>
      </w:pPr>
      <w:r>
        <w:rPr>
          <w:noProof/>
        </w:rPr>
        <w:drawing>
          <wp:inline distT="0" distB="0" distL="0" distR="0" wp14:anchorId="04407161" wp14:editId="553D10C8">
            <wp:extent cx="1741170" cy="1161036"/>
            <wp:effectExtent l="19050" t="19050" r="11430" b="20320"/>
            <wp:docPr id="5" name="Grafik 5"/>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45015" cy="1163600"/>
                    </a:xfrm>
                    <a:prstGeom prst="rect">
                      <a:avLst/>
                    </a:prstGeom>
                    <a:noFill/>
                    <a:ln>
                      <a:solidFill>
                        <a:schemeClr val="accent1"/>
                      </a:solidFill>
                    </a:ln>
                  </pic:spPr>
                </pic:pic>
              </a:graphicData>
            </a:graphic>
          </wp:inline>
        </w:drawing>
      </w:r>
      <w:bookmarkStart w:id="1" w:name="_GoBack"/>
      <w:bookmarkEnd w:id="1"/>
      <w:r w:rsidR="00F14D3B" w:rsidRPr="00131CC9">
        <w:br w:type="textWrapping" w:clear="all"/>
      </w:r>
      <w:r w:rsidR="00C0125E">
        <w:rPr>
          <w:noProof/>
        </w:rPr>
        <w:drawing>
          <wp:inline distT="0" distB="0" distL="0" distR="0" wp14:anchorId="19DB7A34" wp14:editId="7B03D962">
            <wp:extent cx="1741747" cy="1161164"/>
            <wp:effectExtent l="19050" t="19050" r="11430" b="203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66402" cy="1177601"/>
                    </a:xfrm>
                    <a:prstGeom prst="rect">
                      <a:avLst/>
                    </a:prstGeom>
                    <a:noFill/>
                    <a:ln>
                      <a:solidFill>
                        <a:schemeClr val="accent1"/>
                      </a:solidFill>
                    </a:ln>
                  </pic:spPr>
                </pic:pic>
              </a:graphicData>
            </a:graphic>
          </wp:inline>
        </w:drawing>
      </w:r>
      <w:r w:rsidR="00C0125E" w:rsidRPr="00131CC9">
        <w:t xml:space="preserve">  </w:t>
      </w:r>
    </w:p>
    <w:p w14:paraId="33F864F5" w14:textId="77777777" w:rsidR="00131CC9" w:rsidRPr="00131CC9" w:rsidRDefault="00131CC9" w:rsidP="00131CC9">
      <w:pPr>
        <w:pStyle w:val="Bildunterschrift"/>
      </w:pPr>
      <w:r w:rsidRPr="00131CC9">
        <w:rPr>
          <w:lang w:val="vi-VN"/>
        </w:rPr>
        <w:t>Bộ phân phối sinh thái preeflow sinh thái được sử dụng cho các ứng dụng chính xác của nước hoa.</w:t>
      </w:r>
    </w:p>
    <w:p w14:paraId="7AC60A98" w14:textId="77777777" w:rsidR="00A32B7C" w:rsidRPr="00131CC9" w:rsidRDefault="00A32B7C" w:rsidP="00A32B7C">
      <w:pPr>
        <w:pStyle w:val="Untertitel"/>
      </w:pPr>
    </w:p>
    <w:p w14:paraId="1A9173D7" w14:textId="1DD90B0E" w:rsidR="00FC356D" w:rsidRPr="002974AD" w:rsidRDefault="003D22D6" w:rsidP="00A32B7C">
      <w:pPr>
        <w:pStyle w:val="Untertitel"/>
      </w:pPr>
      <w:r w:rsidRPr="002974AD">
        <w:t>Micro</w:t>
      </w:r>
      <w:r w:rsidR="002F00CC" w:rsidRPr="002974AD">
        <w:t>dispensing</w:t>
      </w:r>
      <w:r w:rsidR="00FC356D" w:rsidRPr="002974AD">
        <w:t xml:space="preserve"> </w:t>
      </w:r>
      <w:r w:rsidR="005E1587">
        <w:t>to</w:t>
      </w:r>
      <w:r w:rsidR="00FC356D" w:rsidRPr="002974AD">
        <w:t xml:space="preserve"> </w:t>
      </w:r>
      <w:r w:rsidRPr="002974AD">
        <w:t>p</w:t>
      </w:r>
      <w:r w:rsidR="00FC356D" w:rsidRPr="002974AD">
        <w:t>erfe</w:t>
      </w:r>
      <w:r w:rsidRPr="002974AD">
        <w:t>c</w:t>
      </w:r>
      <w:r w:rsidR="00FC356D" w:rsidRPr="002974AD">
        <w:t>tion!</w:t>
      </w:r>
    </w:p>
    <w:p w14:paraId="5915B414" w14:textId="77777777" w:rsidR="00E7792E" w:rsidRPr="002974AD" w:rsidRDefault="00406BB4" w:rsidP="00A32B7C">
      <w:r w:rsidRPr="002974AD">
        <w:t>preeflow</w:t>
      </w:r>
      <w:r w:rsidRPr="002974AD">
        <w:rPr>
          <w:vertAlign w:val="superscript"/>
        </w:rPr>
        <w:t>®</w:t>
      </w:r>
      <w:r w:rsidRPr="002974AD">
        <w:t xml:space="preserve"> is a brand name powered by ViscoTec </w:t>
      </w:r>
      <w:proofErr w:type="spellStart"/>
      <w:r w:rsidRPr="002974AD">
        <w:t>Pumpen</w:t>
      </w:r>
      <w:proofErr w:type="spellEnd"/>
      <w:r w:rsidRPr="002974AD">
        <w:t xml:space="preserve">- u. </w:t>
      </w:r>
      <w:proofErr w:type="spellStart"/>
      <w:r w:rsidRPr="002974AD">
        <w:t>Dosiertechnik</w:t>
      </w:r>
      <w:proofErr w:type="spellEnd"/>
      <w:r w:rsidRPr="002974AD">
        <w:t xml:space="preserve">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w:t>
      </w:r>
      <w:r w:rsidR="003074B0" w:rsidRPr="002974AD">
        <w:t>, Indi</w:t>
      </w:r>
      <w:r w:rsidR="00972B7F" w:rsidRPr="002974AD">
        <w:t>a</w:t>
      </w:r>
      <w:r w:rsidRPr="002974AD">
        <w:t xml:space="preserve"> and in </w:t>
      </w:r>
      <w:r w:rsidR="003074B0" w:rsidRPr="002974AD">
        <w:t>France</w:t>
      </w:r>
      <w:r w:rsidRPr="002974AD">
        <w:t xml:space="preserve"> and employs about 2</w:t>
      </w:r>
      <w:r w:rsidR="009E289E" w:rsidRPr="002974AD">
        <w:t>6</w:t>
      </w:r>
      <w:r w:rsidRPr="002974AD">
        <w:t>0 people worldwide. Established in 2008, preeflow</w:t>
      </w:r>
      <w:r w:rsidRPr="002974AD">
        <w:rPr>
          <w:vertAlign w:val="superscript"/>
        </w:rPr>
        <w:t>®</w:t>
      </w:r>
      <w:r w:rsidRPr="002974AD">
        <w:t xml:space="preserve"> ensures precise, purely volumetric dispensing of liquids in the smallest of quantities. preeflow</w:t>
      </w:r>
      <w:r w:rsidRPr="002974AD">
        <w:rPr>
          <w:vertAlign w:val="superscript"/>
        </w:rPr>
        <w:t>®</w:t>
      </w:r>
      <w:r w:rsidRPr="002974AD">
        <w:t xml:space="preserve"> products are appreciated worldwide, not to mention because of their unique quality - Made in Germany. An international distribution network offers professional service and support in all areas of preeflow</w:t>
      </w:r>
      <w:r w:rsidRPr="002974AD">
        <w:rPr>
          <w:vertAlign w:val="superscript"/>
        </w:rPr>
        <w:t>®</w:t>
      </w:r>
      <w:r w:rsidRPr="002974AD">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2974AD">
        <w:rPr>
          <w:vertAlign w:val="superscript"/>
        </w:rPr>
        <w:t>®</w:t>
      </w:r>
      <w:r w:rsidRPr="002974AD">
        <w:t xml:space="preserve"> portfolio can be easily integrated due to standardized interfaces. </w:t>
      </w:r>
      <w:r w:rsidRPr="002974AD">
        <w:lastRenderedPageBreak/>
        <w:t>Worldwide more than 20,000 preeflow</w:t>
      </w:r>
      <w:r w:rsidRPr="002974AD">
        <w:rPr>
          <w:vertAlign w:val="superscript"/>
        </w:rPr>
        <w:t>®</w:t>
      </w:r>
      <w:r w:rsidRPr="002974AD">
        <w:t xml:space="preserve"> systems are working in semi- or </w:t>
      </w:r>
      <w:proofErr w:type="gramStart"/>
      <w:r w:rsidRPr="002974AD">
        <w:t>fully-automated</w:t>
      </w:r>
      <w:proofErr w:type="gramEnd"/>
      <w:r w:rsidRPr="002974AD">
        <w:t xml:space="preserve"> dispensing applications </w:t>
      </w:r>
      <w:r w:rsidRPr="002974AD">
        <w:rPr>
          <w:rFonts w:ascii="Courier New" w:hAnsi="Courier New" w:cs="Courier New"/>
        </w:rPr>
        <w:t>­</w:t>
      </w:r>
      <w:r w:rsidRPr="002974AD">
        <w:t xml:space="preserve"> to the user’s and customer's complete satisfaction</w:t>
      </w:r>
      <w:r w:rsidR="00E7792E" w:rsidRPr="002974AD">
        <w:t>.</w:t>
      </w:r>
    </w:p>
    <w:p w14:paraId="30AA4D37" w14:textId="77777777" w:rsidR="00BD097C" w:rsidRPr="002974AD" w:rsidRDefault="00BD097C" w:rsidP="00A32B7C"/>
    <w:p w14:paraId="10610AAE" w14:textId="77777777" w:rsidR="00AB3895" w:rsidRPr="002974AD" w:rsidRDefault="00AB3895" w:rsidP="00A32B7C"/>
    <w:p w14:paraId="75E36490" w14:textId="77777777" w:rsidR="00AB3895" w:rsidRPr="002974AD" w:rsidRDefault="00AB3895" w:rsidP="00A32B7C"/>
    <w:p w14:paraId="2F95E0B9" w14:textId="77777777" w:rsidR="00FC356D" w:rsidRPr="002974AD" w:rsidRDefault="00FC356D" w:rsidP="00A32B7C"/>
    <w:p w14:paraId="23DAEF27" w14:textId="77777777" w:rsidR="00B1362C" w:rsidRPr="002974AD" w:rsidRDefault="00B1362C" w:rsidP="00A32B7C"/>
    <w:p w14:paraId="21156BC2" w14:textId="77777777" w:rsidR="00BD097C" w:rsidRPr="002974AD" w:rsidRDefault="00BD097C" w:rsidP="00A32B7C">
      <w:pPr>
        <w:pStyle w:val="Untertitel"/>
      </w:pPr>
      <w:r w:rsidRPr="002974AD">
        <w:t>Press</w:t>
      </w:r>
      <w:r w:rsidR="006C0AC6" w:rsidRPr="002974AD">
        <w:t xml:space="preserve"> contact</w:t>
      </w:r>
      <w:r w:rsidRPr="002974AD">
        <w:t>:</w:t>
      </w:r>
    </w:p>
    <w:p w14:paraId="4DD3BAFB" w14:textId="77777777" w:rsidR="00BD097C" w:rsidRPr="002974AD" w:rsidRDefault="00BD097C" w:rsidP="00A32B7C"/>
    <w:p w14:paraId="4EB9104A" w14:textId="77777777" w:rsidR="00BD097C" w:rsidRPr="002974AD" w:rsidRDefault="00BD097C" w:rsidP="00A32B7C">
      <w:r w:rsidRPr="002974AD">
        <w:t xml:space="preserve">Thomas Diringer, </w:t>
      </w:r>
      <w:r w:rsidR="009C4840" w:rsidRPr="002974AD">
        <w:t>Manager Business Unit Components &amp; Devices</w:t>
      </w:r>
    </w:p>
    <w:p w14:paraId="2CB2D04F" w14:textId="77777777" w:rsidR="00BD097C" w:rsidRPr="0024178A" w:rsidRDefault="00BD097C" w:rsidP="00A32B7C">
      <w:pPr>
        <w:rPr>
          <w:lang w:val="de-DE"/>
        </w:rPr>
      </w:pPr>
      <w:r w:rsidRPr="0024178A">
        <w:rPr>
          <w:lang w:val="de-DE"/>
        </w:rPr>
        <w:t>ViscoTec Pumpen- u. Dosiertechnik GmbH</w:t>
      </w:r>
    </w:p>
    <w:p w14:paraId="62EE2FFA" w14:textId="77777777" w:rsidR="00BD097C" w:rsidRPr="0024178A" w:rsidRDefault="00BD097C" w:rsidP="00A32B7C">
      <w:pPr>
        <w:rPr>
          <w:lang w:val="de-DE"/>
        </w:rPr>
      </w:pPr>
      <w:proofErr w:type="spellStart"/>
      <w:r w:rsidRPr="0024178A">
        <w:rPr>
          <w:lang w:val="de-DE"/>
        </w:rPr>
        <w:t>Amperstraße</w:t>
      </w:r>
      <w:proofErr w:type="spellEnd"/>
      <w:r w:rsidRPr="0024178A">
        <w:rPr>
          <w:lang w:val="de-DE"/>
        </w:rPr>
        <w:t xml:space="preserve"> 13, D-84513 Töging a. Inn</w:t>
      </w:r>
    </w:p>
    <w:p w14:paraId="66B37C62" w14:textId="77777777" w:rsidR="00BD097C" w:rsidRPr="00131CC9" w:rsidRDefault="009C4840" w:rsidP="00A32B7C">
      <w:pPr>
        <w:rPr>
          <w:lang w:val="fr-FR"/>
        </w:rPr>
      </w:pPr>
      <w:r w:rsidRPr="00131CC9">
        <w:rPr>
          <w:lang w:val="fr-FR"/>
        </w:rPr>
        <w:t>Phone</w:t>
      </w:r>
      <w:r w:rsidR="00BD097C" w:rsidRPr="00131CC9">
        <w:rPr>
          <w:lang w:val="fr-FR"/>
        </w:rPr>
        <w:t xml:space="preserve"> +49 8631 9274-441 </w:t>
      </w:r>
    </w:p>
    <w:p w14:paraId="0EB7B164" w14:textId="77777777" w:rsidR="00BD097C" w:rsidRPr="00131CC9" w:rsidRDefault="00BD097C" w:rsidP="00A32B7C">
      <w:pPr>
        <w:rPr>
          <w:lang w:val="fr-FR"/>
        </w:rPr>
      </w:pPr>
      <w:proofErr w:type="gramStart"/>
      <w:r w:rsidRPr="00131CC9">
        <w:rPr>
          <w:lang w:val="fr-FR"/>
        </w:rPr>
        <w:t>E-Mail:</w:t>
      </w:r>
      <w:proofErr w:type="gramEnd"/>
      <w:r w:rsidRPr="00131CC9">
        <w:rPr>
          <w:lang w:val="fr-FR"/>
        </w:rPr>
        <w:t xml:space="preserve"> thomas.diringer@viscotec.de · www.preeflow.com</w:t>
      </w:r>
    </w:p>
    <w:p w14:paraId="381D117C" w14:textId="77777777" w:rsidR="00BD097C" w:rsidRPr="00131CC9" w:rsidRDefault="00BD097C" w:rsidP="00A32B7C">
      <w:pPr>
        <w:rPr>
          <w:lang w:val="fr-FR"/>
        </w:rPr>
      </w:pPr>
    </w:p>
    <w:p w14:paraId="4E3498D0" w14:textId="77777777" w:rsidR="00BD097C" w:rsidRPr="00131CC9" w:rsidRDefault="00670B7B" w:rsidP="00A32B7C">
      <w:pPr>
        <w:rPr>
          <w:lang w:val="de-DE"/>
        </w:rPr>
      </w:pPr>
      <w:r w:rsidRPr="00131CC9">
        <w:rPr>
          <w:lang w:val="de-DE"/>
        </w:rPr>
        <w:t>Melanie Hintereder</w:t>
      </w:r>
      <w:r w:rsidR="00BD097C" w:rsidRPr="00131CC9">
        <w:rPr>
          <w:lang w:val="de-DE"/>
        </w:rPr>
        <w:t>, Marketing</w:t>
      </w:r>
    </w:p>
    <w:p w14:paraId="52D74A70" w14:textId="77777777" w:rsidR="00BD097C" w:rsidRPr="0024178A" w:rsidRDefault="00BD097C" w:rsidP="00A32B7C">
      <w:pPr>
        <w:rPr>
          <w:lang w:val="de-DE"/>
        </w:rPr>
      </w:pPr>
      <w:r w:rsidRPr="0024178A">
        <w:rPr>
          <w:lang w:val="de-DE"/>
        </w:rPr>
        <w:t>ViscoTec Pumpen- u. Dosiertechnik GmbH</w:t>
      </w:r>
    </w:p>
    <w:p w14:paraId="284F9397" w14:textId="77777777" w:rsidR="00BD097C" w:rsidRPr="0024178A" w:rsidRDefault="00BD097C" w:rsidP="00A32B7C">
      <w:pPr>
        <w:rPr>
          <w:lang w:val="de-DE"/>
        </w:rPr>
      </w:pPr>
      <w:proofErr w:type="spellStart"/>
      <w:r w:rsidRPr="0024178A">
        <w:rPr>
          <w:lang w:val="de-DE"/>
        </w:rPr>
        <w:t>Amperstraße</w:t>
      </w:r>
      <w:proofErr w:type="spellEnd"/>
      <w:r w:rsidRPr="0024178A">
        <w:rPr>
          <w:lang w:val="de-DE"/>
        </w:rPr>
        <w:t xml:space="preserve"> 13, D-84513 Töging a. Inn</w:t>
      </w:r>
    </w:p>
    <w:p w14:paraId="0FDDC6B9" w14:textId="77777777" w:rsidR="00BD097C" w:rsidRPr="00A9027D" w:rsidRDefault="009C4840" w:rsidP="00A32B7C">
      <w:pPr>
        <w:rPr>
          <w:lang w:val="de-DE"/>
        </w:rPr>
      </w:pPr>
      <w:r w:rsidRPr="00A9027D">
        <w:rPr>
          <w:lang w:val="de-DE"/>
        </w:rPr>
        <w:t>Phone</w:t>
      </w:r>
      <w:r w:rsidR="00BD097C" w:rsidRPr="00A9027D">
        <w:rPr>
          <w:lang w:val="de-DE"/>
        </w:rPr>
        <w:t xml:space="preserve"> +49 8631 9274-4</w:t>
      </w:r>
      <w:r w:rsidR="00670B7B" w:rsidRPr="00A9027D">
        <w:rPr>
          <w:lang w:val="de-DE"/>
        </w:rPr>
        <w:t>04</w:t>
      </w:r>
      <w:r w:rsidR="00BD097C" w:rsidRPr="00A9027D">
        <w:rPr>
          <w:lang w:val="de-DE"/>
        </w:rPr>
        <w:t xml:space="preserve"> </w:t>
      </w:r>
    </w:p>
    <w:p w14:paraId="4A1D69E5" w14:textId="77777777" w:rsidR="00207D48" w:rsidRPr="00A56EF2" w:rsidRDefault="00BD097C" w:rsidP="00A32B7C">
      <w:pPr>
        <w:rPr>
          <w:sz w:val="24"/>
          <w:szCs w:val="24"/>
          <w:lang w:val="fr-FR"/>
        </w:rPr>
      </w:pPr>
      <w:proofErr w:type="gramStart"/>
      <w:r w:rsidRPr="00A56EF2">
        <w:rPr>
          <w:lang w:val="fr-FR"/>
        </w:rPr>
        <w:t>E-Mail:</w:t>
      </w:r>
      <w:proofErr w:type="gramEnd"/>
      <w:r w:rsidRPr="00A56EF2">
        <w:rPr>
          <w:lang w:val="fr-FR"/>
        </w:rPr>
        <w:t xml:space="preserve"> </w:t>
      </w:r>
      <w:r w:rsidR="00670B7B" w:rsidRPr="00A56EF2">
        <w:rPr>
          <w:lang w:val="fr-FR"/>
        </w:rPr>
        <w:t>melanie.hintereder</w:t>
      </w:r>
      <w:r w:rsidRPr="00A56EF2">
        <w:rPr>
          <w:lang w:val="fr-FR"/>
        </w:rPr>
        <w:t>@viscotec.de · www.viscotec.de</w:t>
      </w:r>
    </w:p>
    <w:p w14:paraId="657442FE" w14:textId="77777777" w:rsidR="00207D48" w:rsidRPr="00A56EF2" w:rsidRDefault="00207D48" w:rsidP="00A32B7C">
      <w:pPr>
        <w:rPr>
          <w:lang w:val="fr-FR"/>
        </w:rPr>
      </w:pPr>
    </w:p>
    <w:p w14:paraId="383AEB15" w14:textId="77777777" w:rsidR="00207D48" w:rsidRPr="00A56EF2" w:rsidRDefault="00207D48" w:rsidP="00A32B7C">
      <w:pPr>
        <w:rPr>
          <w:lang w:val="fr-FR"/>
        </w:rPr>
      </w:pPr>
    </w:p>
    <w:p w14:paraId="4759522E" w14:textId="77777777" w:rsidR="00207D48" w:rsidRPr="00A56EF2" w:rsidRDefault="00207D48" w:rsidP="00A32B7C">
      <w:pPr>
        <w:rPr>
          <w:lang w:val="fr-FR"/>
        </w:rPr>
      </w:pPr>
    </w:p>
    <w:bookmarkEnd w:id="0"/>
    <w:p w14:paraId="48B2887A" w14:textId="77777777" w:rsidR="006E2BC6" w:rsidRPr="00A56EF2" w:rsidRDefault="006E2BC6" w:rsidP="00DA128F">
      <w:pPr>
        <w:pStyle w:val="Fusszeile"/>
        <w:rPr>
          <w:lang w:val="fr-FR"/>
        </w:rPr>
      </w:pPr>
    </w:p>
    <w:sectPr w:rsidR="006E2BC6" w:rsidRPr="00A56EF2" w:rsidSect="00FF2E2A">
      <w:headerReference w:type="default" r:id="rId10"/>
      <w:footerReference w:type="default" r:id="rId11"/>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E3866" w14:textId="77777777" w:rsidR="009E79EA" w:rsidRDefault="009E79EA" w:rsidP="00A32B7C">
      <w:r>
        <w:separator/>
      </w:r>
    </w:p>
  </w:endnote>
  <w:endnote w:type="continuationSeparator" w:id="0">
    <w:p w14:paraId="425C0C41" w14:textId="77777777" w:rsidR="009E79EA" w:rsidRDefault="009E79EA"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790A6" w14:textId="77777777" w:rsidR="00A32B7C" w:rsidRDefault="00A32B7C" w:rsidP="00A32B7C">
    <w:pPr>
      <w:tabs>
        <w:tab w:val="left" w:pos="3261"/>
      </w:tabs>
      <w:rPr>
        <w:noProof/>
        <w:sz w:val="14"/>
        <w:szCs w:val="14"/>
      </w:rPr>
    </w:pPr>
    <w:bookmarkStart w:id="2" w:name="_Hlk517093279"/>
  </w:p>
  <w:p w14:paraId="39F4FC8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553C4BE5" wp14:editId="053869F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54012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687D6A8" w14:textId="77777777" w:rsidR="00A32B7C" w:rsidRDefault="00A32B7C" w:rsidP="00A32B7C">
    <w:pPr>
      <w:tabs>
        <w:tab w:val="left" w:pos="3261"/>
      </w:tabs>
      <w:rPr>
        <w:noProof/>
        <w:sz w:val="14"/>
        <w:szCs w:val="14"/>
      </w:rPr>
    </w:pPr>
  </w:p>
  <w:bookmarkEnd w:id="2"/>
  <w:p w14:paraId="24428CD3" w14:textId="77777777" w:rsidR="00A32B7C" w:rsidRPr="0075437C" w:rsidRDefault="00DE1923" w:rsidP="00A32B7C">
    <w:pPr>
      <w:pStyle w:val="Fusszeile"/>
      <w:rPr>
        <w:lang w:val="de-DE"/>
      </w:rPr>
    </w:pPr>
    <w:r w:rsidRPr="0075437C">
      <w:rPr>
        <w:lang w:val="de-DE"/>
      </w:rPr>
      <w:t>Status</w:t>
    </w:r>
    <w:r w:rsidR="00A32B7C" w:rsidRPr="0075437C">
      <w:rPr>
        <w:lang w:val="de-DE"/>
      </w:rPr>
      <w:t>: 0</w:t>
    </w:r>
    <w:r w:rsidR="0024178A" w:rsidRPr="0075437C">
      <w:rPr>
        <w:lang w:val="de-DE"/>
      </w:rPr>
      <w:t>8</w:t>
    </w:r>
    <w:r w:rsidR="00A32B7C" w:rsidRPr="0075437C">
      <w:rPr>
        <w:lang w:val="de-DE"/>
      </w:rPr>
      <w:t>.0</w:t>
    </w:r>
    <w:r w:rsidR="0024178A" w:rsidRPr="0075437C">
      <w:rPr>
        <w:lang w:val="de-DE"/>
      </w:rPr>
      <w:t>1</w:t>
    </w:r>
    <w:r w:rsidR="00A32B7C" w:rsidRPr="0075437C">
      <w:rPr>
        <w:lang w:val="de-DE"/>
      </w:rPr>
      <w:t>.20</w:t>
    </w:r>
    <w:r w:rsidR="0024178A" w:rsidRPr="0075437C">
      <w:rPr>
        <w:lang w:val="de-DE"/>
      </w:rPr>
      <w:t>20</w:t>
    </w:r>
    <w:r w:rsidR="00A32B7C" w:rsidRPr="0075437C">
      <w:rPr>
        <w:color w:val="7F7F7F"/>
        <w:lang w:val="de-DE"/>
      </w:rPr>
      <w:tab/>
    </w:r>
    <w:r w:rsidR="00A32B7C" w:rsidRPr="0075437C">
      <w:rPr>
        <w:lang w:val="de-DE"/>
      </w:rPr>
      <w:t xml:space="preserve"> </w:t>
    </w:r>
    <w:r w:rsidR="00A32B7C" w:rsidRPr="0075437C">
      <w:rPr>
        <w:color w:val="7F7F7F"/>
        <w:lang w:val="de-DE"/>
      </w:rPr>
      <w:tab/>
    </w:r>
    <w:r w:rsidR="00A32B7C" w:rsidRPr="0075437C">
      <w:rPr>
        <w:lang w:val="de-DE"/>
      </w:rPr>
      <w:tab/>
    </w:r>
    <w:r w:rsidR="00CA44B8" w:rsidRPr="0075437C">
      <w:rPr>
        <w:lang w:val="de-DE"/>
      </w:rPr>
      <w:t>Page</w:t>
    </w:r>
    <w:r w:rsidR="00A32B7C" w:rsidRPr="0075437C">
      <w:rPr>
        <w:lang w:val="de-DE"/>
      </w:rPr>
      <w:t xml:space="preserve"> </w:t>
    </w:r>
    <w:r w:rsidR="00A32B7C" w:rsidRPr="003976F5">
      <w:fldChar w:fldCharType="begin"/>
    </w:r>
    <w:r w:rsidR="00A32B7C" w:rsidRPr="0075437C">
      <w:rPr>
        <w:lang w:val="de-DE"/>
      </w:rPr>
      <w:instrText xml:space="preserve"> PAGE </w:instrText>
    </w:r>
    <w:r w:rsidR="00A32B7C" w:rsidRPr="003976F5">
      <w:fldChar w:fldCharType="separate"/>
    </w:r>
    <w:r w:rsidR="00A32B7C" w:rsidRPr="0075437C">
      <w:rPr>
        <w:lang w:val="de-DE"/>
      </w:rPr>
      <w:t>1</w:t>
    </w:r>
    <w:r w:rsidR="00A32B7C" w:rsidRPr="003976F5">
      <w:fldChar w:fldCharType="end"/>
    </w:r>
    <w:r w:rsidR="00A32B7C" w:rsidRPr="0075437C">
      <w:rPr>
        <w:lang w:val="de-DE"/>
      </w:rPr>
      <w:t xml:space="preserve"> </w:t>
    </w:r>
    <w:proofErr w:type="spellStart"/>
    <w:r w:rsidR="00CA44B8" w:rsidRPr="0075437C">
      <w:rPr>
        <w:lang w:val="de-DE"/>
      </w:rPr>
      <w:t>of</w:t>
    </w:r>
    <w:proofErr w:type="spellEnd"/>
    <w:r w:rsidR="00A32B7C" w:rsidRPr="0075437C">
      <w:rPr>
        <w:lang w:val="de-DE"/>
      </w:rPr>
      <w:t xml:space="preserve"> </w:t>
    </w:r>
    <w:r w:rsidR="00A32B7C" w:rsidRPr="003976F5">
      <w:fldChar w:fldCharType="begin"/>
    </w:r>
    <w:r w:rsidR="00A32B7C" w:rsidRPr="0075437C">
      <w:rPr>
        <w:lang w:val="de-DE"/>
      </w:rPr>
      <w:instrText xml:space="preserve"> NUMPAGES  </w:instrText>
    </w:r>
    <w:r w:rsidR="00A32B7C" w:rsidRPr="003976F5">
      <w:fldChar w:fldCharType="separate"/>
    </w:r>
    <w:r w:rsidR="00A32B7C" w:rsidRPr="0075437C">
      <w:rPr>
        <w:lang w:val="de-DE"/>
      </w:rPr>
      <w:t>2</w:t>
    </w:r>
    <w:r w:rsidR="00A32B7C" w:rsidRPr="003976F5">
      <w:fldChar w:fldCharType="end"/>
    </w:r>
  </w:p>
  <w:p w14:paraId="2821516C" w14:textId="77777777" w:rsidR="00A32B7C" w:rsidRPr="0075437C" w:rsidRDefault="00A32B7C" w:rsidP="00A32B7C">
    <w:pPr>
      <w:tabs>
        <w:tab w:val="left" w:pos="450"/>
        <w:tab w:val="left" w:pos="3261"/>
        <w:tab w:val="left" w:pos="5954"/>
        <w:tab w:val="left" w:pos="8789"/>
      </w:tabs>
      <w:rPr>
        <w:b/>
        <w:noProof/>
        <w:sz w:val="14"/>
        <w:szCs w:val="14"/>
        <w:lang w:val="de-DE"/>
      </w:rPr>
    </w:pPr>
  </w:p>
  <w:p w14:paraId="213D5CC0" w14:textId="77777777" w:rsidR="00A32B7C" w:rsidRPr="0075437C" w:rsidRDefault="00A32B7C" w:rsidP="00A32B7C">
    <w:pPr>
      <w:tabs>
        <w:tab w:val="left" w:pos="450"/>
        <w:tab w:val="left" w:pos="3261"/>
        <w:tab w:val="left" w:pos="5954"/>
        <w:tab w:val="left" w:pos="8789"/>
      </w:tabs>
      <w:rPr>
        <w:noProof/>
        <w:color w:val="7F7F7F"/>
        <w:sz w:val="14"/>
        <w:szCs w:val="14"/>
        <w:lang w:val="de-DE"/>
      </w:rPr>
    </w:pPr>
    <w:r w:rsidRPr="0075437C">
      <w:rPr>
        <w:b/>
        <w:noProof/>
        <w:sz w:val="14"/>
        <w:szCs w:val="14"/>
        <w:lang w:val="de-DE"/>
      </w:rPr>
      <w:t>ViscoTec</w:t>
    </w:r>
    <w:r w:rsidRPr="0075437C">
      <w:rPr>
        <w:noProof/>
        <w:sz w:val="14"/>
        <w:szCs w:val="14"/>
        <w:lang w:val="de-DE"/>
      </w:rPr>
      <w:tab/>
      <w:t>Amperstraße 13</w:t>
    </w:r>
    <w:r w:rsidRPr="0075437C">
      <w:rPr>
        <w:noProof/>
        <w:color w:val="7F7F7F"/>
        <w:sz w:val="14"/>
        <w:szCs w:val="14"/>
        <w:lang w:val="de-DE"/>
      </w:rPr>
      <w:tab/>
    </w:r>
    <w:r w:rsidRPr="0075437C">
      <w:rPr>
        <w:b/>
        <w:noProof/>
        <w:color w:val="00B0F0"/>
        <w:sz w:val="14"/>
        <w:szCs w:val="14"/>
        <w:lang w:val="de-DE"/>
      </w:rPr>
      <w:t>T</w:t>
    </w:r>
    <w:r w:rsidRPr="0075437C">
      <w:rPr>
        <w:noProof/>
        <w:color w:val="7F7F7F"/>
        <w:sz w:val="14"/>
        <w:szCs w:val="14"/>
        <w:lang w:val="de-DE"/>
      </w:rPr>
      <w:t xml:space="preserve">  </w:t>
    </w:r>
    <w:r w:rsidRPr="0075437C">
      <w:rPr>
        <w:noProof/>
        <w:sz w:val="14"/>
        <w:szCs w:val="14"/>
        <w:lang w:val="de-DE"/>
      </w:rPr>
      <w:t>+49 8631 9274-0</w:t>
    </w:r>
    <w:r w:rsidRPr="0075437C">
      <w:rPr>
        <w:noProof/>
        <w:color w:val="7F7F7F"/>
        <w:sz w:val="14"/>
        <w:szCs w:val="14"/>
        <w:lang w:val="de-DE"/>
      </w:rPr>
      <w:tab/>
    </w:r>
    <w:r w:rsidRPr="0075437C">
      <w:rPr>
        <w:b/>
        <w:noProof/>
        <w:color w:val="00B0F0"/>
        <w:sz w:val="14"/>
        <w:szCs w:val="14"/>
        <w:lang w:val="de-DE"/>
      </w:rPr>
      <w:t>W</w:t>
    </w:r>
    <w:r w:rsidRPr="0075437C">
      <w:rPr>
        <w:noProof/>
        <w:color w:val="7F7F7F"/>
        <w:sz w:val="14"/>
        <w:szCs w:val="14"/>
        <w:lang w:val="de-DE"/>
      </w:rPr>
      <w:t xml:space="preserve"> </w:t>
    </w:r>
    <w:r w:rsidRPr="0075437C">
      <w:rPr>
        <w:noProof/>
        <w:color w:val="7F7F7F"/>
        <w:sz w:val="20"/>
        <w:szCs w:val="20"/>
        <w:lang w:val="de-DE"/>
      </w:rPr>
      <w:t xml:space="preserve"> </w:t>
    </w:r>
    <w:r w:rsidRPr="0075437C">
      <w:rPr>
        <w:noProof/>
        <w:sz w:val="14"/>
        <w:szCs w:val="14"/>
        <w:lang w:val="de-DE"/>
      </w:rPr>
      <w:t xml:space="preserve">www.viscotec.de </w:t>
    </w:r>
  </w:p>
  <w:p w14:paraId="4A1BF44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5FEF7" w14:textId="77777777" w:rsidR="009E79EA" w:rsidRDefault="009E79EA" w:rsidP="00A32B7C">
      <w:r>
        <w:separator/>
      </w:r>
    </w:p>
  </w:footnote>
  <w:footnote w:type="continuationSeparator" w:id="0">
    <w:p w14:paraId="183FC3F3" w14:textId="77777777" w:rsidR="009E79EA" w:rsidRDefault="009E79EA"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4BC6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5186FE7D" wp14:editId="42DDE23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549B91EE" w14:textId="77777777" w:rsidR="006B78C4" w:rsidRDefault="006B78C4" w:rsidP="00A32B7C">
    <w:pPr>
      <w:pStyle w:val="Kopfzeile"/>
    </w:pPr>
  </w:p>
  <w:p w14:paraId="6F3A363E" w14:textId="77777777" w:rsidR="006B78C4" w:rsidRDefault="006B78C4" w:rsidP="00A32B7C">
    <w:pPr>
      <w:pStyle w:val="Kopfzeile"/>
    </w:pPr>
  </w:p>
  <w:p w14:paraId="273FE01C" w14:textId="77777777" w:rsidR="006B78C4" w:rsidRDefault="006B78C4" w:rsidP="00A32B7C">
    <w:pPr>
      <w:pStyle w:val="Kopfzeile"/>
    </w:pPr>
  </w:p>
  <w:p w14:paraId="5885681D" w14:textId="77777777" w:rsidR="006B78C4" w:rsidRDefault="006B78C4" w:rsidP="00A32B7C">
    <w:pPr>
      <w:pStyle w:val="Kopfzeile"/>
    </w:pPr>
  </w:p>
  <w:p w14:paraId="10F8077D" w14:textId="77777777" w:rsidR="006B78C4" w:rsidRDefault="00DA128F" w:rsidP="00DA128F">
    <w:pPr>
      <w:pStyle w:val="KopfzeileHeadline"/>
    </w:pPr>
    <w:r w:rsidRPr="00BD6574">
      <w:t>PRES</w:t>
    </w:r>
    <w:r>
      <w:t>S RELEASE</w:t>
    </w:r>
  </w:p>
  <w:p w14:paraId="16440FEB" w14:textId="77777777" w:rsidR="006B78C4" w:rsidRDefault="006B78C4" w:rsidP="00A32B7C">
    <w:pPr>
      <w:pStyle w:val="Kopfzeile"/>
    </w:pPr>
  </w:p>
  <w:p w14:paraId="4C23651D" w14:textId="645B3403" w:rsidR="006B78C4" w:rsidRDefault="006B78C4" w:rsidP="00A32B7C">
    <w:pPr>
      <w:pStyle w:val="Kopfzeile"/>
    </w:pPr>
  </w:p>
  <w:p w14:paraId="19E73654" w14:textId="77777777" w:rsidR="00A56EF2" w:rsidRDefault="00A56EF2"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7C"/>
    <w:rsid w:val="00012182"/>
    <w:rsid w:val="000201E0"/>
    <w:rsid w:val="0007129F"/>
    <w:rsid w:val="000B283B"/>
    <w:rsid w:val="000B44E6"/>
    <w:rsid w:val="000C58FD"/>
    <w:rsid w:val="000D7869"/>
    <w:rsid w:val="000F3990"/>
    <w:rsid w:val="00100CE6"/>
    <w:rsid w:val="00131CC9"/>
    <w:rsid w:val="0019178B"/>
    <w:rsid w:val="00196B6F"/>
    <w:rsid w:val="00207D48"/>
    <w:rsid w:val="00213097"/>
    <w:rsid w:val="00216DE4"/>
    <w:rsid w:val="00217A6A"/>
    <w:rsid w:val="0024178A"/>
    <w:rsid w:val="002974AD"/>
    <w:rsid w:val="002B4444"/>
    <w:rsid w:val="002C1B58"/>
    <w:rsid w:val="002F00CC"/>
    <w:rsid w:val="0030141C"/>
    <w:rsid w:val="00304C95"/>
    <w:rsid w:val="003074B0"/>
    <w:rsid w:val="00310BD9"/>
    <w:rsid w:val="00346F0D"/>
    <w:rsid w:val="003857C3"/>
    <w:rsid w:val="003B111D"/>
    <w:rsid w:val="003D22D6"/>
    <w:rsid w:val="00406BB4"/>
    <w:rsid w:val="00406FA2"/>
    <w:rsid w:val="0044662A"/>
    <w:rsid w:val="004E6FF0"/>
    <w:rsid w:val="004F0705"/>
    <w:rsid w:val="00502B11"/>
    <w:rsid w:val="0050565F"/>
    <w:rsid w:val="00517A36"/>
    <w:rsid w:val="00525CD7"/>
    <w:rsid w:val="00537C62"/>
    <w:rsid w:val="0056210E"/>
    <w:rsid w:val="00592CA1"/>
    <w:rsid w:val="005E1587"/>
    <w:rsid w:val="00610C87"/>
    <w:rsid w:val="006219C0"/>
    <w:rsid w:val="00670B7B"/>
    <w:rsid w:val="006B78C4"/>
    <w:rsid w:val="006C0AC6"/>
    <w:rsid w:val="006E2BC6"/>
    <w:rsid w:val="0075437C"/>
    <w:rsid w:val="00756476"/>
    <w:rsid w:val="00791C50"/>
    <w:rsid w:val="007C6E88"/>
    <w:rsid w:val="007E6CA0"/>
    <w:rsid w:val="00853652"/>
    <w:rsid w:val="00876EC0"/>
    <w:rsid w:val="00892076"/>
    <w:rsid w:val="008A0CBF"/>
    <w:rsid w:val="008F388C"/>
    <w:rsid w:val="00942304"/>
    <w:rsid w:val="00956F3A"/>
    <w:rsid w:val="00972B7F"/>
    <w:rsid w:val="00986F58"/>
    <w:rsid w:val="009C4840"/>
    <w:rsid w:val="009D0A72"/>
    <w:rsid w:val="009E289E"/>
    <w:rsid w:val="009E79EA"/>
    <w:rsid w:val="00A02963"/>
    <w:rsid w:val="00A23D8E"/>
    <w:rsid w:val="00A32B7C"/>
    <w:rsid w:val="00A56EF2"/>
    <w:rsid w:val="00A9027D"/>
    <w:rsid w:val="00AB3895"/>
    <w:rsid w:val="00AC080F"/>
    <w:rsid w:val="00AE544C"/>
    <w:rsid w:val="00B07A84"/>
    <w:rsid w:val="00B12037"/>
    <w:rsid w:val="00B1362C"/>
    <w:rsid w:val="00B24A85"/>
    <w:rsid w:val="00B27160"/>
    <w:rsid w:val="00B4521C"/>
    <w:rsid w:val="00B60D2C"/>
    <w:rsid w:val="00BD097C"/>
    <w:rsid w:val="00C0125E"/>
    <w:rsid w:val="00C135DE"/>
    <w:rsid w:val="00C75A4E"/>
    <w:rsid w:val="00C83E1A"/>
    <w:rsid w:val="00C93794"/>
    <w:rsid w:val="00CA44B8"/>
    <w:rsid w:val="00CD306B"/>
    <w:rsid w:val="00CF08AA"/>
    <w:rsid w:val="00D130D4"/>
    <w:rsid w:val="00D520FF"/>
    <w:rsid w:val="00D53116"/>
    <w:rsid w:val="00D64095"/>
    <w:rsid w:val="00D844A5"/>
    <w:rsid w:val="00D87711"/>
    <w:rsid w:val="00D93CA3"/>
    <w:rsid w:val="00DA128F"/>
    <w:rsid w:val="00DE1923"/>
    <w:rsid w:val="00DE41D5"/>
    <w:rsid w:val="00DF6847"/>
    <w:rsid w:val="00DF7061"/>
    <w:rsid w:val="00E51612"/>
    <w:rsid w:val="00E72999"/>
    <w:rsid w:val="00E7792E"/>
    <w:rsid w:val="00EB69BA"/>
    <w:rsid w:val="00EC0948"/>
    <w:rsid w:val="00ED36C9"/>
    <w:rsid w:val="00ED3E57"/>
    <w:rsid w:val="00F14D3B"/>
    <w:rsid w:val="00F3451B"/>
    <w:rsid w:val="00F762EE"/>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194B43"/>
  <w15:docId w15:val="{9BD7E720-CAA1-4BC8-B544-2CFA7327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D93CA3"/>
    <w:rPr>
      <w:color w:val="605E5C"/>
      <w:shd w:val="clear" w:color="auto" w:fill="E1DFDD"/>
    </w:rPr>
  </w:style>
  <w:style w:type="paragraph" w:styleId="HTMLVorformatiert">
    <w:name w:val="HTML Preformatted"/>
    <w:basedOn w:val="Standard"/>
    <w:link w:val="HTMLVorformatiertZchn"/>
    <w:uiPriority w:val="99"/>
    <w:semiHidden/>
    <w:unhideWhenUsed/>
    <w:rsid w:val="00131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131CC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265574754">
      <w:bodyDiv w:val="1"/>
      <w:marLeft w:val="0"/>
      <w:marRight w:val="0"/>
      <w:marTop w:val="0"/>
      <w:marBottom w:val="0"/>
      <w:divBdr>
        <w:top w:val="none" w:sz="0" w:space="0" w:color="auto"/>
        <w:left w:val="none" w:sz="0" w:space="0" w:color="auto"/>
        <w:bottom w:val="none" w:sz="0" w:space="0" w:color="auto"/>
        <w:right w:val="none" w:sz="0" w:space="0" w:color="auto"/>
      </w:divBdr>
    </w:div>
    <w:div w:id="412092188">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reeflow.com/en/produc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26D76-977B-45C3-B3EC-4D6372CF8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628</Words>
  <Characters>3961</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4</cp:revision>
  <dcterms:created xsi:type="dcterms:W3CDTF">2020-03-05T07:44:00Z</dcterms:created>
  <dcterms:modified xsi:type="dcterms:W3CDTF">2020-03-05T08:01:00Z</dcterms:modified>
</cp:coreProperties>
</file>